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28" w:rsidRDefault="00902D28" w:rsidP="0090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20A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902D28" w:rsidRPr="00D20A97" w:rsidRDefault="00902D28" w:rsidP="0090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0A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D20A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конкурса </w:t>
      </w:r>
      <w:r w:rsidR="00940384" w:rsidRPr="009403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художественного творчества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лучший эскиз въездной стелы на территорию Орловского муниципального округа</w:t>
      </w:r>
    </w:p>
    <w:p w:rsidR="00E305B2" w:rsidRDefault="00E305B2" w:rsidP="00E305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Pr="00E63103" w:rsidRDefault="00E305B2" w:rsidP="00E305B2">
      <w:pPr>
        <w:tabs>
          <w:tab w:val="left" w:pos="36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10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63103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E305B2" w:rsidRPr="00E63103" w:rsidRDefault="00E305B2" w:rsidP="00E305B2">
      <w:pPr>
        <w:tabs>
          <w:tab w:val="left" w:pos="360"/>
        </w:tabs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305B2" w:rsidRPr="00E63103" w:rsidRDefault="00940384" w:rsidP="00E305B2">
      <w:pPr>
        <w:numPr>
          <w:ilvl w:val="0"/>
          <w:numId w:val="1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Муниципальный</w:t>
      </w:r>
      <w:r w:rsidR="00E305B2" w:rsidRPr="00E63103">
        <w:rPr>
          <w:rFonts w:ascii="Times New Roman" w:hAnsi="Times New Roman"/>
          <w:bCs/>
          <w:sz w:val="28"/>
          <w:szCs w:val="28"/>
          <w:lang w:eastAsia="ru-RU"/>
        </w:rPr>
        <w:t xml:space="preserve"> конкурс художественного</w:t>
      </w:r>
      <w:r w:rsidR="00BB64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305B2">
        <w:rPr>
          <w:rFonts w:ascii="Times New Roman" w:hAnsi="Times New Roman"/>
          <w:bCs/>
          <w:sz w:val="28"/>
          <w:szCs w:val="28"/>
          <w:lang w:eastAsia="ru-RU"/>
        </w:rPr>
        <w:t xml:space="preserve">творчества </w:t>
      </w:r>
      <w:r w:rsidR="00902D28" w:rsidRPr="001B6A48">
        <w:rPr>
          <w:rFonts w:ascii="Times New Roman" w:hAnsi="Times New Roman"/>
          <w:bCs/>
          <w:sz w:val="28"/>
          <w:szCs w:val="28"/>
          <w:lang w:eastAsia="ru-RU"/>
        </w:rPr>
        <w:t>на лучший эскиз въездной стелы</w:t>
      </w:r>
      <w:r w:rsidR="00902D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305B2" w:rsidRPr="00E63103">
        <w:rPr>
          <w:rFonts w:ascii="Times New Roman" w:hAnsi="Times New Roman"/>
          <w:bCs/>
          <w:sz w:val="28"/>
          <w:szCs w:val="28"/>
          <w:lang w:eastAsia="ru-RU"/>
        </w:rPr>
        <w:t>(далее – Конкурс)</w:t>
      </w:r>
      <w:r w:rsidR="00E305B2" w:rsidRPr="00E63103">
        <w:rPr>
          <w:rFonts w:ascii="Times New Roman" w:hAnsi="Times New Roman"/>
          <w:sz w:val="28"/>
          <w:szCs w:val="28"/>
          <w:lang w:eastAsia="ru-RU"/>
        </w:rPr>
        <w:t xml:space="preserve"> проводится в целях </w:t>
      </w:r>
      <w:r w:rsidR="00902D28">
        <w:rPr>
          <w:rFonts w:ascii="Times New Roman" w:eastAsia="Times New Roman" w:hAnsi="Times New Roman"/>
          <w:sz w:val="28"/>
          <w:szCs w:val="28"/>
        </w:rPr>
        <w:t xml:space="preserve">выявления </w:t>
      </w:r>
      <w:r w:rsidR="000F2EF3">
        <w:rPr>
          <w:rFonts w:ascii="Times New Roman" w:eastAsia="Times New Roman" w:hAnsi="Times New Roman"/>
          <w:sz w:val="28"/>
          <w:szCs w:val="28"/>
        </w:rPr>
        <w:t>и поддержки талантливой молодежи, создание условий для самореализации участников</w:t>
      </w:r>
      <w:r w:rsidR="00E305B2" w:rsidRPr="00E631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2EF3">
        <w:rPr>
          <w:rFonts w:ascii="Times New Roman" w:hAnsi="Times New Roman"/>
          <w:sz w:val="28"/>
          <w:szCs w:val="28"/>
          <w:lang w:eastAsia="ru-RU"/>
        </w:rPr>
        <w:t>возможность внести вклад в историю Орловского муниципального округа</w:t>
      </w:r>
      <w:r w:rsidR="00E305B2" w:rsidRPr="00940384">
        <w:rPr>
          <w:rFonts w:ascii="Times New Roman" w:hAnsi="Times New Roman"/>
          <w:sz w:val="28"/>
          <w:szCs w:val="28"/>
          <w:lang w:eastAsia="ru-RU"/>
        </w:rPr>
        <w:t>.</w:t>
      </w:r>
    </w:p>
    <w:p w:rsidR="00E2262B" w:rsidRPr="00844F8A" w:rsidRDefault="00E305B2" w:rsidP="008A3A7D">
      <w:p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103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8A3A7D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Конкурсе приглашаются </w:t>
      </w:r>
      <w:r w:rsidR="00F356C6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граждане старше 16 лет, </w:t>
      </w:r>
      <w:r w:rsidR="008A3A7D">
        <w:rPr>
          <w:rFonts w:ascii="Times New Roman" w:eastAsia="Times New Roman" w:hAnsi="Times New Roman"/>
          <w:sz w:val="28"/>
          <w:szCs w:val="28"/>
          <w:lang w:eastAsia="ru-RU"/>
        </w:rPr>
        <w:t>учащиеся общеобразовательных организаций, учащиеся учреждений дополнительного образования,</w:t>
      </w:r>
      <w:r w:rsidR="008A3A7D" w:rsidRPr="00B6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A7D">
        <w:rPr>
          <w:rFonts w:ascii="Times New Roman" w:eastAsia="Times New Roman" w:hAnsi="Times New Roman"/>
          <w:sz w:val="28"/>
          <w:szCs w:val="28"/>
          <w:lang w:eastAsia="ru-RU"/>
        </w:rPr>
        <w:t>учащиеся учреждений дополнительного образования в сфере искусства, студенты образовательных учреждений высшего профессионального образования, студенты сред</w:t>
      </w:r>
      <w:r w:rsidR="00F356C6">
        <w:rPr>
          <w:rFonts w:ascii="Times New Roman" w:eastAsia="Times New Roman" w:hAnsi="Times New Roman"/>
          <w:sz w:val="28"/>
          <w:szCs w:val="28"/>
          <w:lang w:eastAsia="ru-RU"/>
        </w:rPr>
        <w:t>них профессиональных учреждений</w:t>
      </w:r>
      <w:r w:rsidR="008A3A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05B2" w:rsidRPr="00940384" w:rsidRDefault="00E305B2" w:rsidP="00940384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1.3. Конкурс проводится </w:t>
      </w:r>
      <w:r w:rsidR="00940384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номинаци</w:t>
      </w:r>
      <w:r w:rsidR="00940384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</w:t>
      </w:r>
      <w:r w:rsidRPr="009403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«Изобразительное искусство»: </w:t>
      </w:r>
    </w:p>
    <w:p w:rsidR="00E305B2" w:rsidRPr="00940384" w:rsidRDefault="00843789" w:rsidP="00E305B2">
      <w:pPr>
        <w:tabs>
          <w:tab w:val="left" w:pos="0"/>
          <w:tab w:val="left" w:pos="127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</w:t>
      </w:r>
      <w:r w:rsidR="00E305B2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ивопись</w:t>
      </w: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(техника исполнения: акварель, гуашь, масло, акрил)</w:t>
      </w:r>
      <w:r w:rsidR="00E305B2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F71404" w:rsidRPr="00940384" w:rsidRDefault="00843789" w:rsidP="00E305B2">
      <w:pPr>
        <w:tabs>
          <w:tab w:val="left" w:pos="0"/>
          <w:tab w:val="left" w:pos="127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</w:t>
      </w:r>
      <w:r w:rsidR="00E305B2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рафика</w:t>
      </w: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="00AB516A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техника исполнения: </w:t>
      </w:r>
      <w:r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пастель, тушь, простой карандаш, уголь, ручка и т.д.)</w:t>
      </w:r>
      <w:r w:rsidR="008A3A7D" w:rsidRPr="0094038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71404" w:rsidRPr="00940384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(Работы </w:t>
      </w:r>
      <w:r w:rsidR="005952E3" w:rsidRPr="00940384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оформляются в паспа</w:t>
      </w:r>
      <w:r w:rsidR="00F71404" w:rsidRPr="00940384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рту)</w:t>
      </w:r>
    </w:p>
    <w:p w:rsidR="00E305B2" w:rsidRPr="0046134C" w:rsidRDefault="00E305B2" w:rsidP="00E305B2">
      <w:pPr>
        <w:numPr>
          <w:ilvl w:val="1"/>
          <w:numId w:val="8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103">
        <w:rPr>
          <w:rFonts w:ascii="Times New Roman" w:hAnsi="Times New Roman"/>
          <w:sz w:val="28"/>
          <w:szCs w:val="28"/>
        </w:rPr>
        <w:t>Срок проведения Конкурса</w:t>
      </w:r>
      <w:r w:rsidR="008A3A7D">
        <w:rPr>
          <w:rFonts w:ascii="Times New Roman" w:hAnsi="Times New Roman"/>
          <w:sz w:val="28"/>
          <w:szCs w:val="28"/>
        </w:rPr>
        <w:t xml:space="preserve"> </w:t>
      </w:r>
      <w:r w:rsidRPr="00E63103">
        <w:rPr>
          <w:rFonts w:ascii="Times New Roman" w:hAnsi="Times New Roman"/>
          <w:bCs/>
          <w:sz w:val="28"/>
          <w:szCs w:val="28"/>
        </w:rPr>
        <w:t xml:space="preserve">– </w:t>
      </w:r>
      <w:r w:rsidRPr="00116805">
        <w:rPr>
          <w:rFonts w:ascii="Times New Roman" w:hAnsi="Times New Roman"/>
          <w:b/>
          <w:bCs/>
          <w:sz w:val="28"/>
          <w:szCs w:val="28"/>
          <w:u w:val="single"/>
        </w:rPr>
        <w:t xml:space="preserve">с </w:t>
      </w:r>
      <w:r w:rsidR="008A3A7D">
        <w:rPr>
          <w:rFonts w:ascii="Times New Roman" w:hAnsi="Times New Roman"/>
          <w:b/>
          <w:bCs/>
          <w:sz w:val="28"/>
          <w:szCs w:val="28"/>
          <w:u w:val="single"/>
        </w:rPr>
        <w:t>17</w:t>
      </w:r>
      <w:r w:rsidRPr="0011680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8A3A7D">
        <w:rPr>
          <w:rFonts w:ascii="Times New Roman" w:hAnsi="Times New Roman"/>
          <w:b/>
          <w:bCs/>
          <w:sz w:val="28"/>
          <w:szCs w:val="28"/>
          <w:u w:val="single"/>
        </w:rPr>
        <w:t>ноября</w:t>
      </w:r>
      <w:r w:rsidRPr="00116805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E13942" w:rsidRPr="00116805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8A3A7D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11680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13942" w:rsidRPr="00116805">
        <w:rPr>
          <w:rFonts w:ascii="Times New Roman" w:hAnsi="Times New Roman"/>
          <w:b/>
          <w:bCs/>
          <w:sz w:val="28"/>
          <w:szCs w:val="28"/>
          <w:u w:val="single"/>
        </w:rPr>
        <w:t>декабря</w:t>
      </w:r>
      <w:r w:rsidRPr="00116805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 w:rsidR="008A3A7D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116805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года.</w:t>
      </w:r>
    </w:p>
    <w:p w:rsidR="0046134C" w:rsidRPr="00E63103" w:rsidRDefault="0046134C" w:rsidP="00E305B2">
      <w:pPr>
        <w:numPr>
          <w:ilvl w:val="1"/>
          <w:numId w:val="8"/>
        </w:num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проведения Конкурса</w:t>
      </w:r>
      <w:r w:rsidR="008A3A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E2262B">
        <w:rPr>
          <w:rFonts w:ascii="Times New Roman" w:hAnsi="Times New Roman"/>
          <w:b/>
          <w:bCs/>
          <w:sz w:val="28"/>
          <w:szCs w:val="28"/>
          <w:u w:val="single"/>
        </w:rPr>
        <w:t>заочная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516A" w:rsidRDefault="00AB516A" w:rsidP="00E305B2">
      <w:pPr>
        <w:tabs>
          <w:tab w:val="left" w:pos="2552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305B2" w:rsidRPr="00E63103" w:rsidRDefault="00E305B2" w:rsidP="00E305B2">
      <w:pPr>
        <w:tabs>
          <w:tab w:val="left" w:pos="2552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E63103"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>. Организация К</w:t>
      </w:r>
      <w:r w:rsidRPr="00E63103">
        <w:rPr>
          <w:rFonts w:ascii="Times New Roman" w:eastAsia="Times New Roman" w:hAnsi="Times New Roman"/>
          <w:sz w:val="28"/>
          <w:szCs w:val="28"/>
        </w:rPr>
        <w:t>онкурса</w:t>
      </w:r>
    </w:p>
    <w:p w:rsidR="00E305B2" w:rsidRPr="00E63103" w:rsidRDefault="00E305B2" w:rsidP="00E305B2">
      <w:pPr>
        <w:tabs>
          <w:tab w:val="left" w:pos="2552"/>
        </w:tabs>
        <w:spacing w:after="0" w:line="240" w:lineRule="auto"/>
        <w:ind w:right="-2"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305B2" w:rsidRPr="00444063" w:rsidRDefault="00444063" w:rsidP="002D269C">
      <w:pPr>
        <w:pStyle w:val="a7"/>
        <w:numPr>
          <w:ilvl w:val="1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  <w:r w:rsidRPr="00444063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Организатор Конкурса</w:t>
      </w:r>
      <w:r w:rsidR="008A3A7D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444063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– Управление </w:t>
      </w:r>
      <w:r w:rsidR="008A3A7D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культуры, туризма, молодежной политики, физической культуры и спорта</w:t>
      </w:r>
      <w:r w:rsidRPr="00444063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;</w:t>
      </w:r>
    </w:p>
    <w:p w:rsidR="00444063" w:rsidRPr="00B50E18" w:rsidRDefault="00444063" w:rsidP="00B50E18">
      <w:pPr>
        <w:pStyle w:val="a5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50E18">
        <w:rPr>
          <w:rFonts w:ascii="Times New Roman" w:hAnsi="Times New Roman"/>
          <w:color w:val="000000"/>
          <w:sz w:val="28"/>
          <w:szCs w:val="28"/>
          <w:lang w:eastAsia="ru-RU" w:bidi="ru-RU"/>
        </w:rPr>
        <w:t>На организатора Конкурса возлагаются следующие функции по координации проведения Конкурса: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определение условий проведения Конкурса;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формулирование требований к конкурсным работам, заявленным для участия в данном Конкурсе;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утверждение сроков проведения Конкурса и голосования членов Жюри;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формулирование критериев оценки конкурсных работ, механизма голосования Жюри;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принятие решения о составе жюри;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предварительный отбор поступивших конкурсных работ для последующего предоставления их Жюри Конкурса;</w:t>
      </w:r>
    </w:p>
    <w:p w:rsidR="00444063" w:rsidRPr="00617206" w:rsidRDefault="00444063" w:rsidP="00B50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172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распространение информации о результатах Конкурса.</w:t>
      </w:r>
    </w:p>
    <w:p w:rsidR="00444063" w:rsidRPr="00B50E18" w:rsidRDefault="00444063" w:rsidP="002D269C">
      <w:pPr>
        <w:pStyle w:val="a5"/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50E1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</w:t>
      </w:r>
      <w:r w:rsidRPr="00B50E18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результатов Конкурса.</w:t>
      </w:r>
    </w:p>
    <w:p w:rsidR="00E305B2" w:rsidRPr="00E63103" w:rsidRDefault="00E305B2" w:rsidP="002D269C">
      <w:pPr>
        <w:spacing w:after="0" w:line="240" w:lineRule="auto"/>
        <w:ind w:hanging="12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Pr="00E63103" w:rsidRDefault="00E305B2" w:rsidP="00E305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63103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E63103">
        <w:rPr>
          <w:rFonts w:ascii="Times New Roman" w:hAnsi="Times New Roman"/>
          <w:bCs/>
          <w:sz w:val="28"/>
          <w:szCs w:val="28"/>
          <w:lang w:eastAsia="ru-RU"/>
        </w:rPr>
        <w:t>. Порядок участия в Конкурсе</w:t>
      </w:r>
    </w:p>
    <w:p w:rsidR="00E305B2" w:rsidRPr="00E63103" w:rsidRDefault="00E305B2" w:rsidP="00E305B2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Pr="00E63103" w:rsidRDefault="00E305B2" w:rsidP="00E305B2">
      <w:pPr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63103">
        <w:rPr>
          <w:rFonts w:ascii="Times New Roman" w:eastAsia="Times New Roman" w:hAnsi="Times New Roman"/>
          <w:sz w:val="28"/>
          <w:szCs w:val="28"/>
        </w:rPr>
        <w:t xml:space="preserve">В Конкурсе принимают участие </w:t>
      </w:r>
      <w:r w:rsidR="008A3A7D">
        <w:rPr>
          <w:rFonts w:ascii="Times New Roman" w:eastAsia="Times New Roman" w:hAnsi="Times New Roman"/>
          <w:sz w:val="28"/>
          <w:szCs w:val="28"/>
          <w:lang w:eastAsia="ru-RU"/>
        </w:rPr>
        <w:t>учащиеся общеобразовательных организаций, учащиеся учреждений дополнительного образования,</w:t>
      </w:r>
      <w:r w:rsidR="008A3A7D" w:rsidRPr="00B67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A7D">
        <w:rPr>
          <w:rFonts w:ascii="Times New Roman" w:eastAsia="Times New Roman" w:hAnsi="Times New Roman"/>
          <w:sz w:val="28"/>
          <w:szCs w:val="28"/>
          <w:lang w:eastAsia="ru-RU"/>
        </w:rPr>
        <w:t>учащиеся учреждений дополнительного образования в сфере искусства, студенты образовательных учреждений высшего профессионального образования, студенты средних профессиональных учреждений, творческие граждане старше 16 лет</w:t>
      </w:r>
      <w:r w:rsidRPr="00E63103">
        <w:rPr>
          <w:rFonts w:ascii="Times New Roman" w:eastAsia="Times New Roman" w:hAnsi="Times New Roman"/>
          <w:sz w:val="28"/>
          <w:szCs w:val="28"/>
        </w:rPr>
        <w:t>, указанны</w:t>
      </w:r>
      <w:r w:rsidR="008A3A7D">
        <w:rPr>
          <w:rFonts w:ascii="Times New Roman" w:eastAsia="Times New Roman" w:hAnsi="Times New Roman"/>
          <w:sz w:val="28"/>
          <w:szCs w:val="28"/>
        </w:rPr>
        <w:t>е</w:t>
      </w:r>
      <w:r w:rsidRPr="00E63103">
        <w:rPr>
          <w:rFonts w:ascii="Times New Roman" w:eastAsia="Times New Roman" w:hAnsi="Times New Roman"/>
          <w:sz w:val="28"/>
          <w:szCs w:val="28"/>
        </w:rPr>
        <w:t xml:space="preserve"> в пункте 1.2.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настоящего Положения.</w:t>
      </w:r>
    </w:p>
    <w:p w:rsidR="00E305B2" w:rsidRPr="00E63103" w:rsidRDefault="00E305B2" w:rsidP="00E305B2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6310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Конкурс должно быть представлено </w:t>
      </w:r>
      <w:r w:rsidRPr="00E226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не более </w:t>
      </w:r>
      <w:r w:rsidR="008A3A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1</w:t>
      </w:r>
      <w:r w:rsidRPr="00E226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работ</w:t>
      </w:r>
      <w:r w:rsidR="008A3A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ы</w:t>
      </w:r>
      <w:r w:rsidRPr="00E226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от </w:t>
      </w:r>
      <w:r w:rsidR="008A3A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участника</w:t>
      </w:r>
      <w:r w:rsidRPr="00E2262B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E305B2" w:rsidRPr="00E305B2" w:rsidRDefault="00E305B2" w:rsidP="00E305B2">
      <w:pPr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6ADF">
        <w:rPr>
          <w:rFonts w:ascii="Times New Roman" w:eastAsia="Times New Roman" w:hAnsi="Times New Roman"/>
          <w:sz w:val="28"/>
          <w:szCs w:val="28"/>
        </w:rPr>
        <w:t xml:space="preserve">Для участия в Конкурсе необходимо </w:t>
      </w:r>
      <w:r w:rsidRPr="0011680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до </w:t>
      </w:r>
      <w:r w:rsidR="002D269C" w:rsidRPr="0011680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8A3A7D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2D269C" w:rsidRPr="0011680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 xml:space="preserve"> декабря</w:t>
      </w:r>
      <w:r w:rsidRPr="0011680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 xml:space="preserve"> 202</w:t>
      </w:r>
      <w:r w:rsidR="008A3A7D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Pr="00116805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 xml:space="preserve"> года</w:t>
      </w:r>
      <w:r w:rsidRPr="00F96ADF">
        <w:rPr>
          <w:rFonts w:ascii="Times New Roman" w:eastAsia="Times New Roman" w:hAnsi="Times New Roman"/>
          <w:sz w:val="28"/>
          <w:szCs w:val="28"/>
        </w:rPr>
        <w:t xml:space="preserve"> представить </w:t>
      </w:r>
      <w:r w:rsidRPr="00E305B2">
        <w:rPr>
          <w:rFonts w:ascii="Times New Roman" w:eastAsia="Times New Roman" w:hAnsi="Times New Roman"/>
          <w:sz w:val="28"/>
          <w:szCs w:val="28"/>
        </w:rPr>
        <w:t>на адрес электронной почты</w:t>
      </w:r>
      <w:r w:rsidRPr="008A3A7D">
        <w:rPr>
          <w:rFonts w:ascii="Times New Roman" w:eastAsia="Times New Roman" w:hAnsi="Times New Roman"/>
          <w:sz w:val="28"/>
          <w:szCs w:val="28"/>
        </w:rPr>
        <w:t>:</w:t>
      </w:r>
      <w:r w:rsidR="008A3A7D" w:rsidRPr="008A3A7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8A3A7D" w:rsidRPr="008A3A7D">
        <w:rPr>
          <w:rFonts w:ascii="Times New Roman" w:eastAsia="Times New Roman" w:hAnsi="Times New Roman"/>
          <w:iCs/>
          <w:sz w:val="28"/>
          <w:szCs w:val="28"/>
          <w:lang w:val="en-US"/>
        </w:rPr>
        <w:t>sport</w:t>
      </w:r>
      <w:r w:rsidR="008A3A7D" w:rsidRPr="008A3A7D">
        <w:rPr>
          <w:rFonts w:ascii="Times New Roman" w:eastAsia="Times New Roman" w:hAnsi="Times New Roman"/>
          <w:iCs/>
          <w:sz w:val="28"/>
          <w:szCs w:val="28"/>
        </w:rPr>
        <w:t>-</w:t>
      </w:r>
      <w:proofErr w:type="spellStart"/>
      <w:r w:rsidR="008A3A7D" w:rsidRPr="008A3A7D">
        <w:rPr>
          <w:rFonts w:ascii="Times New Roman" w:eastAsia="Times New Roman" w:hAnsi="Times New Roman"/>
          <w:iCs/>
          <w:sz w:val="28"/>
          <w:szCs w:val="28"/>
          <w:lang w:val="en-US"/>
        </w:rPr>
        <w:t>orl</w:t>
      </w:r>
      <w:proofErr w:type="spellEnd"/>
      <w:r w:rsidR="008A3A7D" w:rsidRPr="008A3A7D">
        <w:rPr>
          <w:rFonts w:ascii="Times New Roman" w:eastAsia="Times New Roman" w:hAnsi="Times New Roman"/>
          <w:iCs/>
          <w:sz w:val="28"/>
          <w:szCs w:val="28"/>
        </w:rPr>
        <w:t>-</w:t>
      </w:r>
      <w:proofErr w:type="spellStart"/>
      <w:r w:rsidR="008A3A7D" w:rsidRPr="008A3A7D">
        <w:rPr>
          <w:rFonts w:ascii="Times New Roman" w:eastAsia="Times New Roman" w:hAnsi="Times New Roman"/>
          <w:iCs/>
          <w:sz w:val="28"/>
          <w:szCs w:val="28"/>
          <w:lang w:val="en-US"/>
        </w:rPr>
        <w:t>rn</w:t>
      </w:r>
      <w:proofErr w:type="spellEnd"/>
      <w:r w:rsidR="008A3A7D" w:rsidRPr="008A3A7D">
        <w:rPr>
          <w:rFonts w:ascii="Times New Roman" w:eastAsia="Times New Roman" w:hAnsi="Times New Roman"/>
          <w:iCs/>
          <w:sz w:val="28"/>
          <w:szCs w:val="28"/>
        </w:rPr>
        <w:t>@</w:t>
      </w:r>
      <w:proofErr w:type="spellStart"/>
      <w:r w:rsidR="008A3A7D" w:rsidRPr="008A3A7D">
        <w:rPr>
          <w:rFonts w:ascii="Times New Roman" w:eastAsia="Times New Roman" w:hAnsi="Times New Roman"/>
          <w:iCs/>
          <w:sz w:val="28"/>
          <w:szCs w:val="28"/>
          <w:lang w:val="en-US"/>
        </w:rPr>
        <w:t>yandex</w:t>
      </w:r>
      <w:proofErr w:type="spellEnd"/>
      <w:r w:rsidR="008A3A7D" w:rsidRPr="008A3A7D">
        <w:rPr>
          <w:rFonts w:ascii="Times New Roman" w:eastAsia="Times New Roman" w:hAnsi="Times New Roman"/>
          <w:iCs/>
          <w:sz w:val="28"/>
          <w:szCs w:val="28"/>
        </w:rPr>
        <w:t>.</w:t>
      </w:r>
      <w:proofErr w:type="spellStart"/>
      <w:r w:rsidR="008A3A7D" w:rsidRPr="008A3A7D">
        <w:rPr>
          <w:rFonts w:ascii="Times New Roman" w:eastAsia="Times New Roman" w:hAnsi="Times New Roman"/>
          <w:iCs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B644A">
        <w:rPr>
          <w:rFonts w:ascii="Times New Roman" w:eastAsia="Times New Roman" w:hAnsi="Times New Roman"/>
          <w:sz w:val="28"/>
          <w:szCs w:val="28"/>
        </w:rPr>
        <w:t>следующие документы:</w:t>
      </w:r>
    </w:p>
    <w:p w:rsidR="00E305B2" w:rsidRDefault="00E305B2" w:rsidP="00E305B2">
      <w:pPr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6ADF">
        <w:rPr>
          <w:rFonts w:ascii="Times New Roman" w:eastAsia="Times New Roman" w:hAnsi="Times New Roman"/>
          <w:sz w:val="28"/>
          <w:szCs w:val="28"/>
        </w:rPr>
        <w:t>анкету-заявку (приложение</w:t>
      </w:r>
      <w:r>
        <w:rPr>
          <w:rFonts w:ascii="Times New Roman" w:eastAsia="Times New Roman" w:hAnsi="Times New Roman"/>
          <w:sz w:val="28"/>
          <w:szCs w:val="28"/>
        </w:rPr>
        <w:t xml:space="preserve"> 1 к Положению)</w:t>
      </w:r>
      <w:r w:rsidR="00E2262B" w:rsidRPr="00E2262B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r w:rsidR="00E2262B" w:rsidRPr="00E305B2">
        <w:rPr>
          <w:rFonts w:ascii="Times New Roman" w:eastAsiaTheme="minorHAnsi" w:hAnsi="Times New Roman" w:cstheme="minorBidi"/>
          <w:bCs/>
          <w:sz w:val="28"/>
          <w:szCs w:val="28"/>
        </w:rPr>
        <w:t>п</w:t>
      </w:r>
      <w:r w:rsidR="00BC00CC">
        <w:rPr>
          <w:rFonts w:ascii="Times New Roman" w:eastAsiaTheme="minorHAnsi" w:hAnsi="Times New Roman" w:cstheme="minorBidi"/>
          <w:bCs/>
          <w:sz w:val="28"/>
          <w:szCs w:val="28"/>
        </w:rPr>
        <w:t>рисылать в отсканированном виде.</w:t>
      </w:r>
    </w:p>
    <w:p w:rsidR="00E305B2" w:rsidRDefault="00E305B2" w:rsidP="00E305B2">
      <w:pPr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</w:t>
      </w:r>
      <w:r w:rsidR="008A3A7D">
        <w:rPr>
          <w:rFonts w:ascii="Times New Roman" w:eastAsia="Times New Roman" w:hAnsi="Times New Roman"/>
          <w:sz w:val="28"/>
          <w:szCs w:val="28"/>
        </w:rPr>
        <w:t>/скан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6ADF">
        <w:rPr>
          <w:rFonts w:ascii="Times New Roman" w:eastAsia="Times New Roman" w:hAnsi="Times New Roman"/>
          <w:sz w:val="28"/>
          <w:szCs w:val="28"/>
        </w:rPr>
        <w:t>конкурсны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F96ADF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46134C" w:rsidRPr="00461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134C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6134C" w:rsidRPr="0046134C">
        <w:rPr>
          <w:rFonts w:ascii="Times New Roman" w:eastAsia="Times New Roman" w:hAnsi="Times New Roman"/>
          <w:bCs/>
          <w:sz w:val="28"/>
          <w:szCs w:val="28"/>
        </w:rPr>
        <w:t>формат JPEG</w:t>
      </w:r>
      <w:r w:rsidR="00E2262B">
        <w:rPr>
          <w:rFonts w:ascii="Times New Roman" w:eastAsia="Times New Roman" w:hAnsi="Times New Roman"/>
          <w:bCs/>
          <w:sz w:val="28"/>
          <w:szCs w:val="28"/>
        </w:rPr>
        <w:t>(цветной)</w:t>
      </w:r>
      <w:r w:rsidR="0046134C">
        <w:rPr>
          <w:rFonts w:ascii="Times New Roman" w:eastAsia="Times New Roman" w:hAnsi="Times New Roman"/>
          <w:bCs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305B2" w:rsidRPr="00E63103" w:rsidRDefault="00E305B2" w:rsidP="00E305B2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63103">
        <w:rPr>
          <w:rFonts w:ascii="Times New Roman" w:eastAsia="Times New Roman" w:hAnsi="Times New Roman"/>
          <w:sz w:val="28"/>
          <w:szCs w:val="28"/>
        </w:rPr>
        <w:t xml:space="preserve">Заявки на участие в Конкурсе регистрируются сотрудником </w:t>
      </w:r>
      <w:r w:rsidR="008A3A7D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Pr="00E63103">
        <w:rPr>
          <w:rFonts w:ascii="Times New Roman" w:eastAsia="Times New Roman" w:hAnsi="Times New Roman"/>
          <w:sz w:val="28"/>
          <w:szCs w:val="28"/>
        </w:rPr>
        <w:t>в день их поступления с указанием даты и времени поступления.</w:t>
      </w:r>
    </w:p>
    <w:p w:rsidR="00E305B2" w:rsidRPr="008E42A8" w:rsidRDefault="00E305B2" w:rsidP="00E305B2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8E42A8">
        <w:rPr>
          <w:rFonts w:ascii="Times New Roman" w:eastAsia="Times New Roman" w:hAnsi="Times New Roman"/>
          <w:b/>
          <w:i/>
          <w:sz w:val="28"/>
          <w:szCs w:val="28"/>
          <w:u w:val="single"/>
        </w:rPr>
        <w:t>Заявки и конкурсные работы, поступившие позднее</w:t>
      </w:r>
      <w:r w:rsidR="00BC00CC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18:00 час.</w:t>
      </w:r>
      <w:r w:rsidRPr="008E42A8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C013C2" w:rsidRPr="008E42A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1</w:t>
      </w:r>
      <w:r w:rsidR="008A3A7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2</w:t>
      </w:r>
      <w:r w:rsidR="00C013C2" w:rsidRPr="008E42A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декабря</w:t>
      </w:r>
      <w:r w:rsidRPr="008E42A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202</w:t>
      </w:r>
      <w:r w:rsidR="008A3A7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>2</w:t>
      </w:r>
      <w:r w:rsidRPr="008E42A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года</w:t>
      </w:r>
      <w:r w:rsidRPr="008E42A8">
        <w:rPr>
          <w:rFonts w:ascii="Times New Roman" w:eastAsia="Times New Roman" w:hAnsi="Times New Roman"/>
          <w:b/>
          <w:i/>
          <w:sz w:val="28"/>
          <w:szCs w:val="28"/>
          <w:u w:val="single"/>
        </w:rPr>
        <w:t>, не рассматриваются.</w:t>
      </w:r>
    </w:p>
    <w:p w:rsidR="00E305B2" w:rsidRDefault="00E305B2" w:rsidP="00E305B2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63103">
        <w:rPr>
          <w:rFonts w:ascii="Times New Roman" w:hAnsi="Times New Roman"/>
          <w:bCs/>
          <w:sz w:val="28"/>
          <w:szCs w:val="28"/>
        </w:rPr>
        <w:t>На Конкурс принимаются как индивидуальные, так и коллективные работы.</w:t>
      </w:r>
      <w:r w:rsidRPr="00E63103">
        <w:rPr>
          <w:rFonts w:ascii="Times New Roman" w:hAnsi="Times New Roman"/>
          <w:sz w:val="28"/>
          <w:szCs w:val="28"/>
        </w:rPr>
        <w:t xml:space="preserve"> </w:t>
      </w:r>
      <w:r w:rsidRPr="00E63103">
        <w:rPr>
          <w:rFonts w:ascii="Times New Roman" w:hAnsi="Times New Roman"/>
          <w:bCs/>
          <w:sz w:val="28"/>
          <w:szCs w:val="28"/>
        </w:rPr>
        <w:t>Работы должны быть выполнены участниками Конкурса самостоятельно.</w:t>
      </w:r>
    </w:p>
    <w:p w:rsidR="005952E3" w:rsidRDefault="005952E3" w:rsidP="00E305B2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71404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Работы в номинации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оформляются в паспа</w:t>
      </w:r>
      <w:r w:rsidRPr="00F71404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рту.</w:t>
      </w:r>
    </w:p>
    <w:p w:rsidR="00EE4AEE" w:rsidRDefault="0046134C" w:rsidP="00EE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B516A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013C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46134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Фото</w:t>
      </w:r>
      <w:r w:rsidRPr="0046134C">
        <w:rPr>
          <w:rFonts w:ascii="Times New Roman" w:eastAsiaTheme="minorHAnsi" w:hAnsi="Times New Roman"/>
          <w:sz w:val="28"/>
          <w:szCs w:val="28"/>
        </w:rPr>
        <w:t>файлы</w:t>
      </w:r>
      <w:proofErr w:type="spellEnd"/>
      <w:r w:rsidRPr="0046134C">
        <w:rPr>
          <w:rFonts w:ascii="Times New Roman" w:eastAsiaTheme="minorHAnsi" w:hAnsi="Times New Roman"/>
          <w:sz w:val="28"/>
          <w:szCs w:val="28"/>
        </w:rPr>
        <w:t xml:space="preserve"> должны быть подп</w:t>
      </w:r>
      <w:r>
        <w:rPr>
          <w:rFonts w:ascii="Times New Roman" w:eastAsiaTheme="minorHAnsi" w:hAnsi="Times New Roman"/>
          <w:sz w:val="28"/>
          <w:szCs w:val="28"/>
        </w:rPr>
        <w:t>исаны в соответствии с заявками,</w:t>
      </w:r>
      <w:r w:rsidR="00595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имени файла указать Ф.</w:t>
      </w:r>
      <w:r w:rsidRPr="0046134C">
        <w:rPr>
          <w:rFonts w:ascii="Times New Roman" w:eastAsia="Times New Roman" w:hAnsi="Times New Roman"/>
          <w:bCs/>
          <w:sz w:val="28"/>
          <w:szCs w:val="28"/>
          <w:lang w:eastAsia="ru-RU"/>
        </w:rPr>
        <w:t>И.</w:t>
      </w:r>
      <w:r w:rsidR="005952E3">
        <w:rPr>
          <w:rFonts w:ascii="Times New Roman" w:eastAsia="Times New Roman" w:hAnsi="Times New Roman"/>
          <w:bCs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возраст</w:t>
      </w:r>
      <w:r w:rsidRPr="00461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участника</w:t>
      </w:r>
      <w:r w:rsidR="005952E3">
        <w:rPr>
          <w:rFonts w:ascii="Times New Roman" w:eastAsia="Times New Roman" w:hAnsi="Times New Roman"/>
          <w:bCs/>
          <w:sz w:val="28"/>
          <w:szCs w:val="28"/>
          <w:lang w:eastAsia="ru-RU"/>
        </w:rPr>
        <w:t>, название работы</w:t>
      </w:r>
      <w:r w:rsidRPr="004613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Допускается несколько фотографий </w:t>
      </w:r>
      <w:r w:rsidR="00595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разных ракурсов.</w:t>
      </w:r>
      <w:r w:rsidRPr="00461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E4AEE" w:rsidRPr="00EE4AEE" w:rsidRDefault="00EE4AEE" w:rsidP="00EE4A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3.</w:t>
      </w:r>
      <w:r w:rsidR="00AB516A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10</w:t>
      </w: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На конкурс принимаются файлы </w:t>
      </w:r>
      <w:r>
        <w:rPr>
          <w:rFonts w:ascii="Times New Roman" w:eastAsia="Times New Roman" w:hAnsi="Times New Roman"/>
          <w:sz w:val="28"/>
          <w:szCs w:val="28"/>
        </w:rPr>
        <w:t xml:space="preserve">фотографий конкурсных работ в </w:t>
      </w:r>
      <w:r w:rsidRPr="0046134C">
        <w:rPr>
          <w:rFonts w:ascii="Times New Roman" w:eastAsia="Times New Roman" w:hAnsi="Times New Roman"/>
          <w:bCs/>
          <w:sz w:val="28"/>
          <w:szCs w:val="28"/>
        </w:rPr>
        <w:t>формат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6134C">
        <w:rPr>
          <w:rFonts w:ascii="Times New Roman" w:eastAsia="Times New Roman" w:hAnsi="Times New Roman"/>
          <w:bCs/>
          <w:sz w:val="28"/>
          <w:szCs w:val="28"/>
        </w:rPr>
        <w:t xml:space="preserve"> JPEG</w:t>
      </w: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без</w:t>
      </w: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компьютерной </w:t>
      </w: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обработк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и и</w:t>
      </w:r>
      <w:r w:rsidR="00AD47F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фотомонтаж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а</w:t>
      </w:r>
      <w:r w:rsidRPr="00EE4AEE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.</w:t>
      </w:r>
    </w:p>
    <w:p w:rsidR="0046134C" w:rsidRPr="00427C0B" w:rsidRDefault="0046134C" w:rsidP="00427C0B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05B2" w:rsidRPr="00E63103" w:rsidRDefault="00E305B2" w:rsidP="0046134C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63103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E63103">
        <w:rPr>
          <w:rFonts w:ascii="Times New Roman" w:hAnsi="Times New Roman"/>
          <w:bCs/>
          <w:sz w:val="28"/>
          <w:szCs w:val="28"/>
          <w:lang w:eastAsia="ru-RU"/>
        </w:rPr>
        <w:t>. Экспертиза работ</w:t>
      </w:r>
    </w:p>
    <w:p w:rsidR="00E305B2" w:rsidRPr="00E63103" w:rsidRDefault="00E305B2" w:rsidP="00E305B2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Pr="00E63103" w:rsidRDefault="00E305B2" w:rsidP="00E305B2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Жюри Конкурса состоит из председателя, заместителя председателя, секретаря и иных членов жюри.</w:t>
      </w:r>
    </w:p>
    <w:p w:rsidR="00E305B2" w:rsidRPr="00E63103" w:rsidRDefault="00E305B2" w:rsidP="00E305B2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Председатель жюри инициирует проведение заседания жюри, ведет заседание членов жюри, подписывает протокол Конкурса.</w:t>
      </w:r>
    </w:p>
    <w:p w:rsidR="00E305B2" w:rsidRPr="00E63103" w:rsidRDefault="00E305B2" w:rsidP="00E305B2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жюри выполняет полномочия председателя жюри во время его отсутствия. В случае отсутствия заместителя председателя жюри его полномочия исполняет член жюри, назначенный председательствующим на заседании членов жюри.</w:t>
      </w:r>
    </w:p>
    <w:p w:rsidR="00E305B2" w:rsidRPr="00695FC4" w:rsidRDefault="00E305B2" w:rsidP="00E305B2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FC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жюри передает конкурсные работы на рассмотрение членам жюри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5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695F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5F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305B2" w:rsidRPr="00E63103" w:rsidRDefault="00E305B2" w:rsidP="00E305B2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Экспертиза представленных работ проводится членами жюри Конкур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с 1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1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305B2" w:rsidRPr="00E63103" w:rsidRDefault="00E305B2" w:rsidP="00E305B2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результатов Конкурса проводится с учётом следующих критериев: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мастерство исполнения – от 1 до 5 баллов;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техника выполнения работы – от 1 до 5 баллов;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творческой работы – от 1 до 5 баллов;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уникальность представляемой работы – от 1 до 5 баллов.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баллов, кот</w:t>
      </w:r>
      <w:r w:rsidR="00AD47F7">
        <w:rPr>
          <w:rFonts w:ascii="Times New Roman" w:eastAsia="Times New Roman" w:hAnsi="Times New Roman"/>
          <w:sz w:val="28"/>
          <w:szCs w:val="28"/>
          <w:lang w:eastAsia="ru-RU"/>
        </w:rPr>
        <w:t>орое может набрать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– 20.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4.7. Жюри составляется рейтинговая таблица в соответствии с общим баллом (суммой баллов по всем критериям) в порядке убывания набранных баллов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в каждой возрастной группе</w:t>
      </w:r>
      <w:r w:rsidRPr="009C1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номинациям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05B2" w:rsidRDefault="00444063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4.8. </w:t>
      </w:r>
      <w:r w:rsidR="00E305B2"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призеры Конкурса определяются на основании протокола жюри. </w:t>
      </w:r>
    </w:p>
    <w:p w:rsidR="00E305B2" w:rsidRPr="00E63103" w:rsidRDefault="00E305B2" w:rsidP="00E305B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4.9. Секретарь жюри оформляет протокол заседания членов жюри, который в срок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направляется ответственному сотруднику 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культуры, туризма, молодёжной политики, физической культуры и спорта 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Орловско</w:t>
      </w:r>
      <w:r w:rsidR="008E42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</w:t>
      </w:r>
      <w:r w:rsidRPr="005952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8E42A8" w:rsidRPr="005952E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культуры, туризма, молодёжной политики, физической культуры и спорта </w:t>
      </w:r>
      <w:r w:rsidR="00BC00CC" w:rsidRPr="00E63103">
        <w:rPr>
          <w:rFonts w:ascii="Times New Roman" w:eastAsia="Times New Roman" w:hAnsi="Times New Roman"/>
          <w:sz w:val="28"/>
          <w:szCs w:val="28"/>
          <w:lang w:eastAsia="ru-RU"/>
        </w:rPr>
        <w:t>Орловско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C00CC"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BC00CC" w:rsidRPr="005952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103">
        <w:rPr>
          <w:rFonts w:ascii="Times New Roman" w:eastAsia="Times New Roman" w:hAnsi="Times New Roman"/>
          <w:sz w:val="28"/>
          <w:szCs w:val="28"/>
          <w:lang w:eastAsia="ru-RU"/>
        </w:rPr>
        <w:t>об итогах проведения Конкурса.</w:t>
      </w:r>
    </w:p>
    <w:p w:rsidR="00E305B2" w:rsidRDefault="00E305B2" w:rsidP="00E305B2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05B2" w:rsidRPr="00E63103" w:rsidRDefault="00E305B2" w:rsidP="00E305B2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1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E63103">
        <w:rPr>
          <w:rFonts w:ascii="Times New Roman" w:hAnsi="Times New Roman"/>
          <w:sz w:val="28"/>
          <w:szCs w:val="28"/>
          <w:lang w:eastAsia="ru-RU"/>
        </w:rPr>
        <w:t>. Награждение</w:t>
      </w:r>
    </w:p>
    <w:p w:rsidR="00E305B2" w:rsidRPr="00E63103" w:rsidRDefault="00E305B2" w:rsidP="00E305B2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05B2" w:rsidRDefault="00E305B2" w:rsidP="00E305B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63103">
        <w:rPr>
          <w:rFonts w:ascii="Times New Roman" w:eastAsia="Times New Roman" w:hAnsi="Times New Roman"/>
          <w:sz w:val="28"/>
          <w:szCs w:val="28"/>
        </w:rPr>
        <w:t xml:space="preserve"> По итогам Конкурса победители и призеры награждаются </w:t>
      </w:r>
      <w:r w:rsidR="00AD47F7">
        <w:rPr>
          <w:rFonts w:ascii="Times New Roman" w:eastAsia="Times New Roman" w:hAnsi="Times New Roman"/>
          <w:sz w:val="28"/>
          <w:szCs w:val="28"/>
        </w:rPr>
        <w:t>грамотами</w:t>
      </w:r>
      <w:r w:rsidR="00E2262B" w:rsidRPr="00E2262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2262B" w:rsidRPr="005952E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культуры, туризма, молодёжной политики, физической культуры и спорта </w:t>
      </w:r>
      <w:r w:rsidR="00BC00CC" w:rsidRPr="00E63103">
        <w:rPr>
          <w:rFonts w:ascii="Times New Roman" w:eastAsia="Times New Roman" w:hAnsi="Times New Roman"/>
          <w:sz w:val="28"/>
          <w:szCs w:val="28"/>
          <w:lang w:eastAsia="ru-RU"/>
        </w:rPr>
        <w:t>Орловско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C00CC" w:rsidRPr="00E63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0C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округа.</w:t>
      </w:r>
      <w:r w:rsidR="000F2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65D" w:rsidRPr="00A6065D" w:rsidRDefault="00A6065D" w:rsidP="00A6065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</w:pPr>
      <w:r w:rsidRPr="00A6065D">
        <w:rPr>
          <w:rFonts w:ascii="Times New Roman" w:eastAsia="Times New Roman" w:hAnsi="Times New Roman"/>
          <w:color w:val="000000"/>
          <w:sz w:val="28"/>
          <w:szCs w:val="28"/>
          <w:lang w:eastAsia="ar-SA" w:bidi="ru-RU"/>
        </w:rPr>
        <w:t xml:space="preserve">Конкурсные материалы участников конкурса авторам не возвращаются, хранятся в архиве Организатора конкурса, могут быть использованы для организаций выставок (с указанием автора или авторов проекта). </w:t>
      </w:r>
    </w:p>
    <w:p w:rsidR="00A6065D" w:rsidRPr="00E63103" w:rsidRDefault="00A6065D" w:rsidP="00E305B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7C4D">
        <w:rPr>
          <w:rFonts w:ascii="Times New Roman" w:eastAsia="Times New Roman" w:hAnsi="Times New Roman"/>
          <w:sz w:val="28"/>
          <w:szCs w:val="28"/>
        </w:rPr>
        <w:t>Работа победителя может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7C4D">
        <w:rPr>
          <w:rFonts w:ascii="Times New Roman" w:eastAsia="Times New Roman" w:hAnsi="Times New Roman"/>
          <w:sz w:val="28"/>
          <w:szCs w:val="28"/>
        </w:rPr>
        <w:t>являться основой для разработки макета въездной стелы.</w:t>
      </w:r>
    </w:p>
    <w:p w:rsidR="00E305B2" w:rsidRPr="00E63103" w:rsidRDefault="00E305B2" w:rsidP="00E305B2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16805" w:rsidRDefault="00116805" w:rsidP="00116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805" w:rsidRDefault="00116805" w:rsidP="00116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805" w:rsidRDefault="00116805" w:rsidP="001168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785" w:rsidRDefault="00F37785" w:rsidP="001168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785" w:rsidRDefault="00F37785" w:rsidP="001168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785" w:rsidRDefault="00F37785" w:rsidP="00116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785" w:rsidRPr="008200AA" w:rsidRDefault="008200AA" w:rsidP="008200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 w:rsidRPr="008200AA">
        <w:rPr>
          <w:rFonts w:ascii="Times New Roman" w:hAnsi="Times New Roman"/>
          <w:i/>
          <w:sz w:val="28"/>
          <w:szCs w:val="28"/>
        </w:rPr>
        <w:t xml:space="preserve"> </w:t>
      </w:r>
      <w:r w:rsidRPr="008200AA">
        <w:rPr>
          <w:rFonts w:ascii="Times New Roman" w:hAnsi="Times New Roman"/>
          <w:sz w:val="28"/>
          <w:szCs w:val="28"/>
        </w:rPr>
        <w:t>41-69-29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0AA">
        <w:rPr>
          <w:rFonts w:ascii="Times New Roman" w:hAnsi="Times New Roman"/>
          <w:i/>
          <w:sz w:val="28"/>
          <w:szCs w:val="28"/>
        </w:rPr>
        <w:t xml:space="preserve">Наливайко О.Н., Медик Л.А. </w:t>
      </w:r>
    </w:p>
    <w:p w:rsidR="00116805" w:rsidRDefault="00116805" w:rsidP="00116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0CC" w:rsidRDefault="00BC00CC" w:rsidP="00BC00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C4D" w:rsidRDefault="00177C4D" w:rsidP="00BC00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C4D" w:rsidRDefault="00177C4D" w:rsidP="00BC00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56B9" w:rsidRDefault="00116805" w:rsidP="001168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060E">
        <w:rPr>
          <w:rFonts w:ascii="Times New Roman" w:hAnsi="Times New Roman"/>
          <w:b/>
          <w:sz w:val="28"/>
          <w:szCs w:val="28"/>
        </w:rPr>
        <w:lastRenderedPageBreak/>
        <w:t>Состав жюри</w:t>
      </w:r>
      <w:r w:rsidR="002656B9" w:rsidRPr="00265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16805" w:rsidRDefault="00BC00CC" w:rsidP="00116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D20A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лучший эскиз въездной стелы на территорию Орловского муниципального округа </w:t>
      </w:r>
    </w:p>
    <w:p w:rsidR="00116805" w:rsidRDefault="00116805" w:rsidP="00116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805" w:rsidRDefault="00116805" w:rsidP="0011680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BC00CC">
        <w:rPr>
          <w:rFonts w:ascii="Times New Roman" w:eastAsia="Times New Roman" w:hAnsi="Times New Roman"/>
          <w:bCs/>
          <w:sz w:val="28"/>
          <w:szCs w:val="28"/>
          <w:lang w:eastAsia="ru-RU"/>
        </w:rPr>
        <w:t>Савенкова О.А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–</w:t>
      </w:r>
      <w:r w:rsidRPr="00C6060E">
        <w:rPr>
          <w:rFonts w:eastAsiaTheme="minorEastAsia"/>
          <w:lang w:eastAsia="ru-RU"/>
        </w:rPr>
        <w:t xml:space="preserve"> </w:t>
      </w:r>
      <w:r w:rsidRPr="00C606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r w:rsidR="00940384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заместитель главы администрации округа по социальным вопросам</w:t>
      </w:r>
      <w:r w:rsidRPr="00C6060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</w:t>
      </w:r>
    </w:p>
    <w:p w:rsidR="00940384" w:rsidRDefault="00940384" w:rsidP="0011680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2. Пиняева В.В. –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и.о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 начальника Управления культуры, туризма, молодёжной политики и спорта</w:t>
      </w:r>
      <w:r w:rsidRPr="00940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060E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</w:p>
    <w:p w:rsidR="00940384" w:rsidRDefault="00940384" w:rsidP="00116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3. Жильцова М.Н. – начальник Управления общего образования</w:t>
      </w:r>
      <w:r w:rsidRPr="00940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060E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</w:p>
    <w:p w:rsidR="00116805" w:rsidRPr="00116805" w:rsidRDefault="00940384" w:rsidP="00116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4</w:t>
      </w:r>
      <w:r w:rsidR="0011680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. Федорищев Е.В. – член жюри, главный </w:t>
      </w:r>
      <w:r w:rsidR="00116805" w:rsidRPr="00C6060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специалист отдела общего образования</w:t>
      </w:r>
      <w:r w:rsidR="00116805" w:rsidRPr="00C60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6805" w:rsidRPr="00C6060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общего образования </w:t>
      </w:r>
      <w:r w:rsidR="004C15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116805" w:rsidRPr="00C6060E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11680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16805" w:rsidRDefault="00940384" w:rsidP="00116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68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Седов П.В.</w:t>
      </w:r>
      <w:r w:rsidR="00116805" w:rsidRPr="00C606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6805" w:rsidRPr="00C6060E">
        <w:rPr>
          <w:rFonts w:ascii="Times New Roman" w:hAnsi="Times New Roman"/>
          <w:sz w:val="28"/>
          <w:szCs w:val="28"/>
        </w:rPr>
        <w:t xml:space="preserve"> </w:t>
      </w:r>
      <w:r w:rsidR="00116805">
        <w:rPr>
          <w:rFonts w:ascii="Times New Roman" w:hAnsi="Times New Roman"/>
          <w:sz w:val="28"/>
          <w:szCs w:val="28"/>
        </w:rPr>
        <w:t>–</w:t>
      </w:r>
      <w:r w:rsidR="00116805" w:rsidRPr="00C6060E">
        <w:rPr>
          <w:rFonts w:ascii="Times New Roman" w:hAnsi="Times New Roman"/>
          <w:sz w:val="28"/>
          <w:szCs w:val="28"/>
        </w:rPr>
        <w:t xml:space="preserve"> </w:t>
      </w:r>
      <w:r w:rsidR="00116805">
        <w:rPr>
          <w:rFonts w:ascii="Times New Roman" w:hAnsi="Times New Roman"/>
          <w:sz w:val="28"/>
          <w:szCs w:val="28"/>
        </w:rPr>
        <w:t>член жюри,</w:t>
      </w:r>
      <w:r w:rsidRPr="00940384">
        <w:rPr>
          <w:rFonts w:ascii="Arial" w:hAnsi="Arial" w:cs="Arial"/>
          <w:color w:val="03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40384">
        <w:rPr>
          <w:rFonts w:ascii="Times New Roman" w:hAnsi="Times New Roman"/>
          <w:sz w:val="28"/>
          <w:szCs w:val="28"/>
        </w:rPr>
        <w:t>лавный специалист отдела организационной работы, развития местного самоуправления, взаимодействия со средствами массовой информации и информационной безопасности</w:t>
      </w:r>
      <w:r w:rsidR="00116805">
        <w:rPr>
          <w:rFonts w:ascii="Times New Roman" w:hAnsi="Times New Roman"/>
          <w:sz w:val="28"/>
          <w:szCs w:val="28"/>
        </w:rPr>
        <w:t>,</w:t>
      </w:r>
    </w:p>
    <w:p w:rsidR="00E11775" w:rsidRPr="00C6060E" w:rsidRDefault="00177C4D" w:rsidP="001168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E11775">
        <w:rPr>
          <w:rFonts w:ascii="Times New Roman" w:hAnsi="Times New Roman"/>
          <w:sz w:val="28"/>
          <w:szCs w:val="28"/>
        </w:rPr>
        <w:t xml:space="preserve">. </w:t>
      </w:r>
      <w:r w:rsidR="00940384">
        <w:rPr>
          <w:rFonts w:ascii="Times New Roman" w:hAnsi="Times New Roman"/>
          <w:sz w:val="28"/>
          <w:szCs w:val="28"/>
        </w:rPr>
        <w:t>Наливайко О.Н</w:t>
      </w:r>
      <w:r w:rsidR="00E11775">
        <w:rPr>
          <w:rFonts w:ascii="Times New Roman" w:hAnsi="Times New Roman"/>
          <w:sz w:val="28"/>
          <w:szCs w:val="28"/>
        </w:rPr>
        <w:t>. – секретарь жюри,</w:t>
      </w:r>
      <w:r w:rsidR="00940384" w:rsidRPr="00940384">
        <w:rPr>
          <w:rFonts w:ascii="Arial" w:hAnsi="Arial" w:cs="Arial"/>
          <w:color w:val="030000"/>
          <w:sz w:val="21"/>
          <w:szCs w:val="21"/>
          <w:shd w:val="clear" w:color="auto" w:fill="FFFFFF"/>
        </w:rPr>
        <w:t xml:space="preserve"> </w:t>
      </w:r>
      <w:r w:rsidR="00940384">
        <w:rPr>
          <w:rFonts w:ascii="Times New Roman" w:hAnsi="Times New Roman"/>
          <w:sz w:val="28"/>
          <w:szCs w:val="28"/>
        </w:rPr>
        <w:t>г</w:t>
      </w:r>
      <w:r w:rsidR="00940384" w:rsidRPr="00940384">
        <w:rPr>
          <w:rFonts w:ascii="Times New Roman" w:hAnsi="Times New Roman"/>
          <w:sz w:val="28"/>
          <w:szCs w:val="28"/>
        </w:rPr>
        <w:t>лавный специ</w:t>
      </w:r>
      <w:r w:rsidR="00940384">
        <w:rPr>
          <w:rFonts w:ascii="Times New Roman" w:hAnsi="Times New Roman"/>
          <w:sz w:val="28"/>
          <w:szCs w:val="28"/>
        </w:rPr>
        <w:t>алист отдела культуры и туризма.</w:t>
      </w:r>
    </w:p>
    <w:p w:rsidR="00E305B2" w:rsidRDefault="00E305B2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4AEE" w:rsidRDefault="00EE4AEE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7C4D" w:rsidRDefault="00177C4D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7C4D" w:rsidRDefault="00177C4D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E305B2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805" w:rsidRDefault="00116805" w:rsidP="009403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B644A" w:rsidRDefault="00E305B2" w:rsidP="00C013C2">
      <w:pPr>
        <w:spacing w:after="0" w:line="240" w:lineRule="auto"/>
        <w:ind w:left="425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13942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</w:t>
      </w:r>
      <w:r w:rsidR="00D516C5">
        <w:rPr>
          <w:rFonts w:ascii="Times New Roman" w:hAnsi="Times New Roman"/>
          <w:i/>
          <w:sz w:val="24"/>
          <w:szCs w:val="24"/>
          <w:lang w:eastAsia="ru-RU"/>
        </w:rPr>
        <w:t>1</w:t>
      </w:r>
    </w:p>
    <w:p w:rsidR="00BB644A" w:rsidRDefault="00E305B2" w:rsidP="00C013C2">
      <w:pPr>
        <w:spacing w:after="0" w:line="240" w:lineRule="auto"/>
        <w:ind w:left="4253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13942">
        <w:rPr>
          <w:rFonts w:ascii="Times New Roman" w:hAnsi="Times New Roman"/>
          <w:i/>
          <w:sz w:val="24"/>
          <w:szCs w:val="24"/>
          <w:lang w:eastAsia="ru-RU"/>
        </w:rPr>
        <w:t xml:space="preserve">к Положению о проведении </w:t>
      </w:r>
      <w:r w:rsidR="00940384">
        <w:rPr>
          <w:rFonts w:ascii="Times New Roman" w:hAnsi="Times New Roman"/>
          <w:i/>
          <w:sz w:val="24"/>
          <w:szCs w:val="24"/>
          <w:lang w:eastAsia="ru-RU"/>
        </w:rPr>
        <w:t>муниципального конкурса</w:t>
      </w:r>
      <w:r w:rsidRPr="00E13942">
        <w:rPr>
          <w:rFonts w:ascii="Times New Roman" w:hAnsi="Times New Roman"/>
          <w:i/>
          <w:sz w:val="24"/>
          <w:szCs w:val="24"/>
          <w:lang w:eastAsia="ru-RU"/>
        </w:rPr>
        <w:t xml:space="preserve"> художествен</w:t>
      </w:r>
      <w:r w:rsidR="00BB644A">
        <w:rPr>
          <w:rFonts w:ascii="Times New Roman" w:hAnsi="Times New Roman"/>
          <w:i/>
          <w:sz w:val="24"/>
          <w:szCs w:val="24"/>
          <w:lang w:eastAsia="ru-RU"/>
        </w:rPr>
        <w:t>ного творчества</w:t>
      </w:r>
      <w:r w:rsidR="00940384">
        <w:rPr>
          <w:rFonts w:ascii="Times New Roman" w:hAnsi="Times New Roman"/>
          <w:i/>
          <w:sz w:val="24"/>
          <w:szCs w:val="24"/>
          <w:lang w:eastAsia="ru-RU"/>
        </w:rPr>
        <w:t xml:space="preserve"> на лучший эскиз </w:t>
      </w:r>
      <w:r w:rsidR="00940384" w:rsidRPr="00940384">
        <w:rPr>
          <w:rFonts w:ascii="Times New Roman" w:hAnsi="Times New Roman"/>
          <w:bCs/>
          <w:i/>
          <w:sz w:val="24"/>
          <w:szCs w:val="24"/>
          <w:lang w:eastAsia="ru-RU"/>
        </w:rPr>
        <w:t>въездной стелы на территорию Орловского муниципального округа</w:t>
      </w:r>
    </w:p>
    <w:p w:rsidR="00E305B2" w:rsidRPr="00E63103" w:rsidRDefault="00E305B2" w:rsidP="00E305B2">
      <w:pPr>
        <w:keepNext/>
        <w:spacing w:after="0" w:line="240" w:lineRule="auto"/>
        <w:ind w:left="4253" w:right="-28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Pr="00116805" w:rsidRDefault="00E305B2" w:rsidP="00E305B2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6805">
        <w:rPr>
          <w:rFonts w:ascii="Times New Roman" w:hAnsi="Times New Roman"/>
          <w:b/>
          <w:bCs/>
          <w:sz w:val="28"/>
          <w:szCs w:val="28"/>
          <w:lang w:eastAsia="ru-RU"/>
        </w:rPr>
        <w:t>Анкета-заявка</w:t>
      </w:r>
    </w:p>
    <w:p w:rsidR="00E305B2" w:rsidRPr="00E63103" w:rsidRDefault="00E305B2" w:rsidP="00940384">
      <w:pPr>
        <w:spacing w:after="0" w:line="240" w:lineRule="auto"/>
        <w:ind w:right="-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103">
        <w:rPr>
          <w:rFonts w:ascii="Times New Roman" w:hAnsi="Times New Roman"/>
          <w:sz w:val="28"/>
          <w:szCs w:val="28"/>
          <w:lang w:eastAsia="ru-RU"/>
        </w:rPr>
        <w:t>на участие в</w:t>
      </w:r>
      <w:r w:rsidR="00940384">
        <w:rPr>
          <w:rFonts w:ascii="Times New Roman" w:hAnsi="Times New Roman"/>
          <w:sz w:val="28"/>
          <w:szCs w:val="28"/>
          <w:lang w:eastAsia="ru-RU"/>
        </w:rPr>
        <w:t xml:space="preserve"> муниципальном конкурсе</w:t>
      </w:r>
      <w:r w:rsidR="00940384" w:rsidRPr="009403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40384" w:rsidRPr="00940384">
        <w:rPr>
          <w:rFonts w:ascii="Times New Roman" w:hAnsi="Times New Roman"/>
          <w:bCs/>
          <w:sz w:val="28"/>
          <w:szCs w:val="28"/>
          <w:lang w:eastAsia="ru-RU"/>
        </w:rPr>
        <w:t>художественного творчества на лучший эскиз въездной стелы на территорию Орловского муниципального округа</w:t>
      </w:r>
      <w:r w:rsidRPr="00E631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05B2" w:rsidRPr="00E63103" w:rsidRDefault="00E305B2" w:rsidP="00E305B2">
      <w:pPr>
        <w:spacing w:after="0" w:line="240" w:lineRule="auto"/>
        <w:ind w:right="-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05B2" w:rsidRPr="00E63103" w:rsidRDefault="00F37785" w:rsidP="00E305B2">
      <w:pPr>
        <w:numPr>
          <w:ilvl w:val="0"/>
          <w:numId w:val="5"/>
        </w:num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ФИО участника: </w:t>
      </w:r>
      <w:r w:rsidR="00E305B2" w:rsidRPr="00E63103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="00E305B2" w:rsidRPr="00E63103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AD47F7">
        <w:rPr>
          <w:rFonts w:ascii="Times New Roman" w:hAnsi="Times New Roman"/>
          <w:sz w:val="28"/>
          <w:szCs w:val="28"/>
          <w:lang w:eastAsia="ru-RU"/>
        </w:rPr>
        <w:t>___________</w:t>
      </w:r>
      <w:r w:rsidR="00177C4D">
        <w:rPr>
          <w:rFonts w:ascii="Times New Roman" w:hAnsi="Times New Roman"/>
          <w:sz w:val="28"/>
          <w:szCs w:val="28"/>
          <w:lang w:eastAsia="ru-RU"/>
        </w:rPr>
        <w:t>_</w:t>
      </w:r>
    </w:p>
    <w:p w:rsidR="00E305B2" w:rsidRPr="00E63103" w:rsidRDefault="00177C4D" w:rsidP="00E305B2">
      <w:pPr>
        <w:numPr>
          <w:ilvl w:val="0"/>
          <w:numId w:val="5"/>
        </w:num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рождения: __________________________________________________</w:t>
      </w:r>
    </w:p>
    <w:p w:rsidR="00E305B2" w:rsidRDefault="00E305B2" w:rsidP="00E305B2">
      <w:pPr>
        <w:numPr>
          <w:ilvl w:val="0"/>
          <w:numId w:val="5"/>
        </w:numPr>
        <w:spacing w:after="0" w:line="240" w:lineRule="auto"/>
        <w:ind w:left="360" w:right="-28"/>
        <w:rPr>
          <w:rFonts w:ascii="Times New Roman" w:hAnsi="Times New Roman"/>
          <w:sz w:val="28"/>
          <w:szCs w:val="28"/>
          <w:lang w:eastAsia="ru-RU"/>
        </w:rPr>
      </w:pPr>
      <w:r w:rsidRPr="00E63103">
        <w:rPr>
          <w:rFonts w:ascii="Times New Roman" w:hAnsi="Times New Roman"/>
          <w:sz w:val="28"/>
          <w:szCs w:val="28"/>
          <w:lang w:eastAsia="ru-RU"/>
        </w:rPr>
        <w:t>Почтовый и электронный адрес, телефон_____________________________</w:t>
      </w:r>
    </w:p>
    <w:p w:rsidR="00177C4D" w:rsidRPr="00E63103" w:rsidRDefault="00177C4D" w:rsidP="00177C4D">
      <w:pPr>
        <w:spacing w:after="0" w:line="240" w:lineRule="auto"/>
        <w:ind w:left="360" w:right="-2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305B2" w:rsidRDefault="00177C4D" w:rsidP="00E305B2">
      <w:pPr>
        <w:numPr>
          <w:ilvl w:val="0"/>
          <w:numId w:val="5"/>
        </w:num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правилами участия в конкурсе ознакомлен и согласен.</w:t>
      </w:r>
    </w:p>
    <w:p w:rsidR="00177C4D" w:rsidRDefault="00177C4D" w:rsidP="00E305B2">
      <w:pPr>
        <w:numPr>
          <w:ilvl w:val="0"/>
          <w:numId w:val="5"/>
        </w:num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заявке прилагаются: ____________________________________________</w:t>
      </w:r>
    </w:p>
    <w:p w:rsidR="00177C4D" w:rsidRDefault="00177C4D" w:rsidP="00177C4D">
      <w:p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177C4D" w:rsidRPr="00E63103" w:rsidRDefault="00177C4D" w:rsidP="00177C4D">
      <w:p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305B2" w:rsidRPr="00E63103" w:rsidRDefault="00E305B2" w:rsidP="00E305B2">
      <w:pPr>
        <w:spacing w:after="0" w:line="240" w:lineRule="auto"/>
        <w:ind w:left="360" w:right="-2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05B2" w:rsidRPr="00E63103" w:rsidRDefault="00E305B2" w:rsidP="00E305B2">
      <w:pPr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05B2" w:rsidRDefault="00E305B2" w:rsidP="00E305B2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ru-RU"/>
        </w:rPr>
      </w:pPr>
    </w:p>
    <w:p w:rsidR="00177C4D" w:rsidRDefault="00177C4D" w:rsidP="00E305B2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ru-RU"/>
        </w:rPr>
      </w:pPr>
    </w:p>
    <w:p w:rsidR="00177C4D" w:rsidRDefault="00177C4D" w:rsidP="00E305B2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ru-RU"/>
        </w:rPr>
      </w:pPr>
    </w:p>
    <w:p w:rsidR="002656B9" w:rsidRDefault="002656B9" w:rsidP="00E305B2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Pr="00E63103" w:rsidRDefault="00E305B2" w:rsidP="00E30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103">
        <w:rPr>
          <w:rFonts w:ascii="Times New Roman" w:hAnsi="Times New Roman"/>
          <w:sz w:val="28"/>
          <w:szCs w:val="28"/>
          <w:lang w:eastAsia="ru-RU"/>
        </w:rPr>
        <w:t xml:space="preserve">Подпись </w:t>
      </w:r>
      <w:r w:rsidR="00F37785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E305B2" w:rsidRPr="00E63103" w:rsidRDefault="00E305B2" w:rsidP="00E305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05B2" w:rsidRDefault="00E305B2" w:rsidP="00E305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103">
        <w:rPr>
          <w:rFonts w:ascii="Times New Roman" w:hAnsi="Times New Roman"/>
          <w:bCs/>
          <w:sz w:val="28"/>
          <w:szCs w:val="28"/>
          <w:lang w:eastAsia="ru-RU"/>
        </w:rPr>
        <w:t>Дата заполнения «_____» ________________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377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E63103">
        <w:rPr>
          <w:rFonts w:ascii="Times New Roman" w:hAnsi="Times New Roman"/>
          <w:bCs/>
          <w:sz w:val="28"/>
          <w:szCs w:val="28"/>
          <w:lang w:eastAsia="ru-RU"/>
        </w:rPr>
        <w:t xml:space="preserve"> г. </w:t>
      </w:r>
    </w:p>
    <w:p w:rsidR="00C013C2" w:rsidRDefault="00C013C2" w:rsidP="00E305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656B9" w:rsidRDefault="002656B9" w:rsidP="00E305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77C4D" w:rsidRPr="00E63103" w:rsidRDefault="00177C4D" w:rsidP="00E305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013C2" w:rsidRPr="00811934" w:rsidRDefault="00C013C2" w:rsidP="00C013C2">
      <w:pPr>
        <w:spacing w:after="0"/>
        <w:rPr>
          <w:rFonts w:ascii="Times New Roman" w:hAnsi="Times New Roman"/>
          <w:sz w:val="28"/>
          <w:szCs w:val="28"/>
        </w:rPr>
      </w:pPr>
      <w:r w:rsidRPr="0081193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013C2" w:rsidRPr="00F37785" w:rsidRDefault="00C013C2" w:rsidP="00F37785">
      <w:pPr>
        <w:spacing w:after="0"/>
        <w:jc w:val="center"/>
        <w:rPr>
          <w:rFonts w:ascii="Times New Roman" w:hAnsi="Times New Roman"/>
          <w:szCs w:val="28"/>
        </w:rPr>
      </w:pPr>
      <w:r w:rsidRPr="00F37785">
        <w:rPr>
          <w:rFonts w:ascii="Times New Roman" w:hAnsi="Times New Roman"/>
          <w:szCs w:val="28"/>
        </w:rPr>
        <w:t xml:space="preserve">(ФИО, родителя (законного представителя) </w:t>
      </w:r>
      <w:r w:rsidR="00F37785" w:rsidRPr="00F37785">
        <w:rPr>
          <w:rFonts w:ascii="Times New Roman" w:hAnsi="Times New Roman"/>
          <w:szCs w:val="28"/>
        </w:rPr>
        <w:t xml:space="preserve">несовершеннолетнего </w:t>
      </w:r>
      <w:r w:rsidRPr="00F37785">
        <w:rPr>
          <w:rFonts w:ascii="Times New Roman" w:hAnsi="Times New Roman"/>
          <w:szCs w:val="28"/>
        </w:rPr>
        <w:t>конкурсанта)</w:t>
      </w:r>
    </w:p>
    <w:p w:rsidR="00C013C2" w:rsidRPr="002656B9" w:rsidRDefault="00C013C2" w:rsidP="002656B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656B9">
        <w:rPr>
          <w:rFonts w:ascii="Times New Roman" w:hAnsi="Times New Roman"/>
          <w:i/>
          <w:sz w:val="28"/>
          <w:szCs w:val="28"/>
        </w:rPr>
        <w:t>Даю согласие на обработку персональных данных</w:t>
      </w:r>
    </w:p>
    <w:p w:rsidR="00C013C2" w:rsidRPr="00811934" w:rsidRDefault="00C013C2" w:rsidP="00C013C2">
      <w:pPr>
        <w:spacing w:after="0"/>
        <w:rPr>
          <w:rFonts w:ascii="Times New Roman" w:hAnsi="Times New Roman"/>
          <w:sz w:val="28"/>
          <w:szCs w:val="28"/>
        </w:rPr>
      </w:pPr>
    </w:p>
    <w:p w:rsidR="00C013C2" w:rsidRPr="00811934" w:rsidRDefault="00C013C2" w:rsidP="00C013C2">
      <w:pPr>
        <w:spacing w:after="0"/>
        <w:rPr>
          <w:rFonts w:ascii="Times New Roman" w:hAnsi="Times New Roman"/>
          <w:sz w:val="28"/>
          <w:szCs w:val="28"/>
        </w:rPr>
      </w:pPr>
      <w:r w:rsidRPr="00811934">
        <w:rPr>
          <w:rFonts w:ascii="Times New Roman" w:hAnsi="Times New Roman"/>
          <w:sz w:val="28"/>
          <w:szCs w:val="28"/>
        </w:rPr>
        <w:t>_________________                                                            ____________</w:t>
      </w:r>
    </w:p>
    <w:p w:rsidR="00C013C2" w:rsidRPr="00811934" w:rsidRDefault="00BB644A" w:rsidP="00BB64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C013C2" w:rsidRPr="00BB644A">
        <w:rPr>
          <w:rFonts w:ascii="Times New Roman" w:hAnsi="Times New Roman"/>
          <w:i/>
          <w:sz w:val="28"/>
          <w:szCs w:val="28"/>
        </w:rPr>
        <w:t>подпись</w:t>
      </w:r>
      <w:r w:rsidR="00C013C2" w:rsidRPr="00811934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013C2" w:rsidRPr="00BB644A">
        <w:rPr>
          <w:rFonts w:ascii="Times New Roman" w:hAnsi="Times New Roman"/>
          <w:i/>
          <w:sz w:val="28"/>
          <w:szCs w:val="28"/>
        </w:rPr>
        <w:t>дата</w:t>
      </w:r>
    </w:p>
    <w:p w:rsidR="00E305B2" w:rsidRPr="00E63103" w:rsidRDefault="00E305B2" w:rsidP="00E30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05B2" w:rsidRDefault="00E305B2" w:rsidP="00E305B2">
      <w:pPr>
        <w:pStyle w:val="a4"/>
        <w:jc w:val="right"/>
      </w:pPr>
    </w:p>
    <w:p w:rsidR="00E305B2" w:rsidRDefault="00E305B2" w:rsidP="00E305B2">
      <w:pPr>
        <w:pStyle w:val="a4"/>
        <w:jc w:val="right"/>
      </w:pPr>
    </w:p>
    <w:p w:rsidR="00C013C2" w:rsidRPr="00E63103" w:rsidRDefault="00C013C2" w:rsidP="00C013C2">
      <w:pPr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305B2" w:rsidRDefault="00E305B2" w:rsidP="00C013C2">
      <w:pPr>
        <w:pStyle w:val="a4"/>
        <w:jc w:val="both"/>
      </w:pPr>
    </w:p>
    <w:p w:rsidR="00E305B2" w:rsidRDefault="00E305B2" w:rsidP="00E305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E3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387"/>
    <w:multiLevelType w:val="hybridMultilevel"/>
    <w:tmpl w:val="1AEE6170"/>
    <w:lvl w:ilvl="0" w:tplc="0102FEA8">
      <w:start w:val="1"/>
      <w:numFmt w:val="decimal"/>
      <w:lvlText w:val="1.%1. "/>
      <w:lvlJc w:val="left"/>
      <w:pPr>
        <w:ind w:left="58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1FC456E7"/>
    <w:multiLevelType w:val="multilevel"/>
    <w:tmpl w:val="9AC897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 w15:restartNumberingAfterBreak="0">
    <w:nsid w:val="24A62962"/>
    <w:multiLevelType w:val="hybridMultilevel"/>
    <w:tmpl w:val="D6A4CA30"/>
    <w:lvl w:ilvl="0" w:tplc="BE04384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4F55"/>
    <w:multiLevelType w:val="multilevel"/>
    <w:tmpl w:val="6D944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28353C5A"/>
    <w:multiLevelType w:val="hybridMultilevel"/>
    <w:tmpl w:val="8F308F5A"/>
    <w:lvl w:ilvl="0" w:tplc="F2FA0BC8">
      <w:start w:val="1"/>
      <w:numFmt w:val="decimal"/>
      <w:lvlText w:val="3.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5429"/>
    <w:multiLevelType w:val="multilevel"/>
    <w:tmpl w:val="39B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18638E"/>
    <w:multiLevelType w:val="hybridMultilevel"/>
    <w:tmpl w:val="EFB82F58"/>
    <w:lvl w:ilvl="0" w:tplc="F72CD4C8">
      <w:start w:val="1"/>
      <w:numFmt w:val="decimal"/>
      <w:lvlText w:val="4.%1. 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2D98"/>
    <w:multiLevelType w:val="hybridMultilevel"/>
    <w:tmpl w:val="D1123790"/>
    <w:lvl w:ilvl="0" w:tplc="73AAA27A">
      <w:start w:val="1"/>
      <w:numFmt w:val="decimal"/>
      <w:lvlText w:val="2.%1."/>
      <w:lvlJc w:val="left"/>
      <w:pPr>
        <w:ind w:left="177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59" w:hanging="360"/>
      </w:pPr>
    </w:lvl>
    <w:lvl w:ilvl="2" w:tplc="0419001B">
      <w:start w:val="1"/>
      <w:numFmt w:val="lowerRoman"/>
      <w:lvlText w:val="%3."/>
      <w:lvlJc w:val="right"/>
      <w:pPr>
        <w:ind w:left="2679" w:hanging="180"/>
      </w:pPr>
    </w:lvl>
    <w:lvl w:ilvl="3" w:tplc="0419000F">
      <w:start w:val="1"/>
      <w:numFmt w:val="decimal"/>
      <w:lvlText w:val="%4."/>
      <w:lvlJc w:val="left"/>
      <w:pPr>
        <w:ind w:left="3399" w:hanging="360"/>
      </w:pPr>
    </w:lvl>
    <w:lvl w:ilvl="4" w:tplc="04190019">
      <w:start w:val="1"/>
      <w:numFmt w:val="lowerLetter"/>
      <w:lvlText w:val="%5."/>
      <w:lvlJc w:val="left"/>
      <w:pPr>
        <w:ind w:left="4119" w:hanging="360"/>
      </w:pPr>
    </w:lvl>
    <w:lvl w:ilvl="5" w:tplc="0419001B">
      <w:start w:val="1"/>
      <w:numFmt w:val="lowerRoman"/>
      <w:lvlText w:val="%6."/>
      <w:lvlJc w:val="right"/>
      <w:pPr>
        <w:ind w:left="4839" w:hanging="180"/>
      </w:pPr>
    </w:lvl>
    <w:lvl w:ilvl="6" w:tplc="0419000F">
      <w:start w:val="1"/>
      <w:numFmt w:val="decimal"/>
      <w:lvlText w:val="%7."/>
      <w:lvlJc w:val="left"/>
      <w:pPr>
        <w:ind w:left="5559" w:hanging="360"/>
      </w:pPr>
    </w:lvl>
    <w:lvl w:ilvl="7" w:tplc="04190019">
      <w:start w:val="1"/>
      <w:numFmt w:val="lowerLetter"/>
      <w:lvlText w:val="%8."/>
      <w:lvlJc w:val="left"/>
      <w:pPr>
        <w:ind w:left="6279" w:hanging="360"/>
      </w:pPr>
    </w:lvl>
    <w:lvl w:ilvl="8" w:tplc="0419001B">
      <w:start w:val="1"/>
      <w:numFmt w:val="lowerRoman"/>
      <w:lvlText w:val="%9."/>
      <w:lvlJc w:val="right"/>
      <w:pPr>
        <w:ind w:left="6999" w:hanging="180"/>
      </w:pPr>
    </w:lvl>
  </w:abstractNum>
  <w:abstractNum w:abstractNumId="8" w15:restartNumberingAfterBreak="0">
    <w:nsid w:val="79A453B4"/>
    <w:multiLevelType w:val="multilevel"/>
    <w:tmpl w:val="9A3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B57AB"/>
    <w:multiLevelType w:val="multilevel"/>
    <w:tmpl w:val="097655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E44DE"/>
    <w:multiLevelType w:val="hybridMultilevel"/>
    <w:tmpl w:val="A97EC820"/>
    <w:lvl w:ilvl="0" w:tplc="75F47C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B2"/>
    <w:rsid w:val="00050202"/>
    <w:rsid w:val="000F2EF3"/>
    <w:rsid w:val="00115381"/>
    <w:rsid w:val="00116805"/>
    <w:rsid w:val="00177C4D"/>
    <w:rsid w:val="001B6A48"/>
    <w:rsid w:val="002656B9"/>
    <w:rsid w:val="002D269C"/>
    <w:rsid w:val="00427C0B"/>
    <w:rsid w:val="00444063"/>
    <w:rsid w:val="0046134C"/>
    <w:rsid w:val="004C1502"/>
    <w:rsid w:val="005952E3"/>
    <w:rsid w:val="006369EA"/>
    <w:rsid w:val="00750BF9"/>
    <w:rsid w:val="008200AA"/>
    <w:rsid w:val="00843789"/>
    <w:rsid w:val="008A3A7D"/>
    <w:rsid w:val="008E42A8"/>
    <w:rsid w:val="00902D28"/>
    <w:rsid w:val="00940384"/>
    <w:rsid w:val="00A10221"/>
    <w:rsid w:val="00A6065D"/>
    <w:rsid w:val="00AB516A"/>
    <w:rsid w:val="00AD47F7"/>
    <w:rsid w:val="00B22602"/>
    <w:rsid w:val="00B50E18"/>
    <w:rsid w:val="00BB644A"/>
    <w:rsid w:val="00BC00CC"/>
    <w:rsid w:val="00C013C2"/>
    <w:rsid w:val="00C12374"/>
    <w:rsid w:val="00C77AAA"/>
    <w:rsid w:val="00D516C5"/>
    <w:rsid w:val="00E11775"/>
    <w:rsid w:val="00E13942"/>
    <w:rsid w:val="00E2262B"/>
    <w:rsid w:val="00E305B2"/>
    <w:rsid w:val="00EC4E18"/>
    <w:rsid w:val="00EE4AEE"/>
    <w:rsid w:val="00EE7D54"/>
    <w:rsid w:val="00EF322D"/>
    <w:rsid w:val="00F356C6"/>
    <w:rsid w:val="00F37785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557D3-54A2-4B3C-95E7-1BA42DF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05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3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05B2"/>
    <w:pPr>
      <w:ind w:left="720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E305B2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4406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44063"/>
    <w:rPr>
      <w:rFonts w:eastAsiaTheme="minorEastAsia"/>
      <w:color w:val="5A5A5A" w:themeColor="text1" w:themeTint="A5"/>
      <w:spacing w:val="15"/>
    </w:rPr>
  </w:style>
  <w:style w:type="paragraph" w:styleId="a9">
    <w:name w:val="Balloon Text"/>
    <w:basedOn w:val="a"/>
    <w:link w:val="aa"/>
    <w:uiPriority w:val="99"/>
    <w:semiHidden/>
    <w:unhideWhenUsed/>
    <w:rsid w:val="004C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2022-11-16T08:59:00Z</cp:lastPrinted>
  <dcterms:created xsi:type="dcterms:W3CDTF">2022-11-16T12:50:00Z</dcterms:created>
  <dcterms:modified xsi:type="dcterms:W3CDTF">2022-11-16T12:50:00Z</dcterms:modified>
</cp:coreProperties>
</file>