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BE" w:rsidRPr="00CA20BE" w:rsidRDefault="00CA20BE" w:rsidP="00CA20B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20BE">
        <w:rPr>
          <w:rFonts w:ascii="Times New Roman" w:hAnsi="Times New Roman" w:cs="Times New Roman"/>
          <w:sz w:val="24"/>
          <w:szCs w:val="24"/>
        </w:rPr>
        <w:t>Приложение</w:t>
      </w:r>
    </w:p>
    <w:p w:rsidR="00CA20BE" w:rsidRDefault="00CA20BE" w:rsidP="00CA20BE">
      <w:pPr>
        <w:widowControl w:val="0"/>
        <w:spacing w:after="0" w:line="240" w:lineRule="auto"/>
        <w:ind w:left="540" w:right="74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CA20BE" w:rsidRDefault="00CA20BE" w:rsidP="00CA20BE">
      <w:pPr>
        <w:widowControl w:val="0"/>
        <w:spacing w:after="0" w:line="240" w:lineRule="auto"/>
        <w:ind w:left="540" w:right="74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CA20BE" w:rsidRPr="00CA20BE" w:rsidRDefault="00CA20BE" w:rsidP="00CA20BE">
      <w:pPr>
        <w:widowControl w:val="0"/>
        <w:spacing w:after="0" w:line="240" w:lineRule="auto"/>
        <w:ind w:left="540" w:right="74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ПОЛОЖЕНИЕ</w:t>
      </w:r>
    </w:p>
    <w:p w:rsidR="00CA20BE" w:rsidRPr="00CA20BE" w:rsidRDefault="00CA20BE" w:rsidP="00CA20BE">
      <w:pPr>
        <w:spacing w:after="0" w:line="240" w:lineRule="auto"/>
        <w:ind w:left="539" w:right="742"/>
        <w:jc w:val="center"/>
        <w:rPr>
          <w:rFonts w:ascii="Times New Roman" w:eastAsia="Calibri" w:hAnsi="Times New Roman" w:cs="Times New Roman"/>
          <w:sz w:val="28"/>
        </w:rPr>
      </w:pPr>
      <w:r w:rsidRPr="00CA20BE">
        <w:rPr>
          <w:rFonts w:ascii="Times New Roman" w:eastAsia="Calibri" w:hAnsi="Times New Roman" w:cs="Times New Roman"/>
          <w:sz w:val="28"/>
        </w:rPr>
        <w:t>о проведении региональной экологической акции</w:t>
      </w:r>
    </w:p>
    <w:p w:rsidR="00CA20BE" w:rsidRPr="00CA20BE" w:rsidRDefault="00CA20BE" w:rsidP="00CA20BE">
      <w:pPr>
        <w:widowControl w:val="0"/>
        <w:spacing w:after="0" w:line="240" w:lineRule="auto"/>
        <w:ind w:left="540" w:right="74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«Спасём планету от мусора» </w:t>
      </w:r>
    </w:p>
    <w:p w:rsidR="00CA20BE" w:rsidRPr="00CA20BE" w:rsidRDefault="00CA20BE" w:rsidP="00CA20BE">
      <w:pPr>
        <w:widowControl w:val="0"/>
        <w:spacing w:after="0" w:line="240" w:lineRule="auto"/>
        <w:ind w:left="540" w:right="74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A20BE">
        <w:rPr>
          <w:rFonts w:ascii="Times New Roman" w:eastAsia="MS Mincho" w:hAnsi="Times New Roman" w:cs="Times New Roman"/>
          <w:bCs/>
          <w:sz w:val="28"/>
          <w:szCs w:val="28"/>
          <w:lang w:eastAsia="en-US"/>
        </w:rPr>
        <w:t>(</w:t>
      </w:r>
      <w:r w:rsidRPr="00CA20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 рамках Международного дня переработки вторсырья</w:t>
      </w:r>
      <w:r w:rsidRPr="00CA20BE">
        <w:rPr>
          <w:rFonts w:ascii="Times New Roman" w:eastAsia="MS Mincho" w:hAnsi="Times New Roman" w:cs="Times New Roman"/>
          <w:bCs/>
          <w:sz w:val="28"/>
          <w:szCs w:val="28"/>
          <w:lang w:eastAsia="en-US"/>
        </w:rPr>
        <w:t>)</w:t>
      </w:r>
    </w:p>
    <w:p w:rsidR="00CA20BE" w:rsidRPr="00CA20BE" w:rsidRDefault="00CA20BE" w:rsidP="00CA20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20BE" w:rsidRPr="001F4484" w:rsidRDefault="00CA20BE" w:rsidP="001F4484">
      <w:pPr>
        <w:pStyle w:val="a9"/>
        <w:numPr>
          <w:ilvl w:val="0"/>
          <w:numId w:val="13"/>
        </w:numPr>
        <w:tabs>
          <w:tab w:val="left" w:pos="3766"/>
        </w:tabs>
        <w:rPr>
          <w:sz w:val="28"/>
        </w:rPr>
      </w:pPr>
      <w:r w:rsidRPr="001F4484">
        <w:rPr>
          <w:sz w:val="28"/>
        </w:rPr>
        <w:t>Общие положения</w:t>
      </w:r>
    </w:p>
    <w:p w:rsidR="00CA20BE" w:rsidRPr="00CA20BE" w:rsidRDefault="00CA20BE" w:rsidP="00CA20BE">
      <w:pPr>
        <w:widowControl w:val="0"/>
        <w:numPr>
          <w:ilvl w:val="1"/>
          <w:numId w:val="2"/>
        </w:numPr>
        <w:tabs>
          <w:tab w:val="left" w:pos="1400"/>
        </w:tabs>
        <w:suppressAutoHyphens w:val="0"/>
        <w:spacing w:after="0" w:line="240" w:lineRule="auto"/>
        <w:ind w:left="124" w:right="326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lang w:eastAsia="en-US"/>
        </w:rPr>
        <w:t>Настоящее положение о  проведении региональной экологической акции «Спасём планету от мусора» (в рамках Международного дня переработки вторсырья) определяет цели, задачи и порядок проведения, выдачи сертификатов участия в акции.</w:t>
      </w:r>
    </w:p>
    <w:p w:rsidR="00CA20BE" w:rsidRPr="00CA20BE" w:rsidRDefault="00CA20BE" w:rsidP="00CA20BE">
      <w:pPr>
        <w:widowControl w:val="0"/>
        <w:numPr>
          <w:ilvl w:val="1"/>
          <w:numId w:val="2"/>
        </w:numPr>
        <w:tabs>
          <w:tab w:val="left" w:pos="1400"/>
        </w:tabs>
        <w:suppressAutoHyphens w:val="0"/>
        <w:spacing w:after="0" w:line="240" w:lineRule="auto"/>
        <w:ind w:left="124" w:right="326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lang w:eastAsia="en-US"/>
        </w:rPr>
        <w:t>Акция организуется и проводится бюджетным учреждением Орловской области дополнительного профессионального образования «Институт развития образования» с целью развития и распространения экологической культуры в Орловской области, формирование социально-ответственного подхода к охране окружающей среды у всех возрастных  групп граждан.</w:t>
      </w:r>
    </w:p>
    <w:p w:rsidR="00CA20BE" w:rsidRPr="00CA20BE" w:rsidRDefault="00CA20BE" w:rsidP="00CA20BE">
      <w:pPr>
        <w:widowControl w:val="0"/>
        <w:numPr>
          <w:ilvl w:val="1"/>
          <w:numId w:val="2"/>
        </w:numPr>
        <w:tabs>
          <w:tab w:val="left" w:pos="851"/>
        </w:tabs>
        <w:suppressAutoHyphens w:val="0"/>
        <w:spacing w:after="0" w:line="240" w:lineRule="auto"/>
        <w:ind w:left="142" w:right="326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lang w:eastAsia="en-US"/>
        </w:rPr>
        <w:t>Информационное сопровождение экологической акции осуществляется на сайте Организатора Акции:</w:t>
      </w:r>
      <w:r w:rsidRPr="00CA20BE">
        <w:rPr>
          <w:rFonts w:ascii="Times New Roman" w:eastAsia="Times New Roman" w:hAnsi="Times New Roman" w:cs="Times New Roman"/>
          <w:color w:val="FF0000"/>
          <w:sz w:val="28"/>
          <w:lang w:eastAsia="en-US"/>
        </w:rPr>
        <w:t xml:space="preserve"> </w:t>
      </w:r>
      <w:r w:rsidRPr="00CA20BE">
        <w:rPr>
          <w:rFonts w:ascii="Times New Roman" w:eastAsia="Times New Roman" w:hAnsi="Times New Roman" w:cs="Times New Roman"/>
          <w:lang w:eastAsia="en-US"/>
        </w:rPr>
        <w:t xml:space="preserve"> </w:t>
      </w:r>
      <w:hyperlink r:id="rId5">
        <w:proofErr w:type="spellStart"/>
        <w:r w:rsidRPr="00CA20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оиро.рф</w:t>
        </w:r>
        <w:proofErr w:type="spellEnd"/>
      </w:hyperlink>
    </w:p>
    <w:p w:rsidR="00CA20BE" w:rsidRPr="00CA20BE" w:rsidRDefault="00CA20BE" w:rsidP="00CA20BE">
      <w:pPr>
        <w:widowControl w:val="0"/>
        <w:tabs>
          <w:tab w:val="left" w:pos="1400"/>
        </w:tabs>
        <w:spacing w:after="0" w:line="240" w:lineRule="auto"/>
        <w:ind w:left="708" w:right="326"/>
        <w:jc w:val="both"/>
        <w:rPr>
          <w:rFonts w:ascii="Times New Roman" w:eastAsia="Times New Roman" w:hAnsi="Times New Roman" w:cs="Times New Roman"/>
          <w:color w:val="FF0000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</w:p>
    <w:p w:rsidR="00CA20BE" w:rsidRPr="00CA20BE" w:rsidRDefault="00CA20BE" w:rsidP="00CA2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0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CA20BE" w:rsidRPr="00CA20BE" w:rsidRDefault="00CA20BE" w:rsidP="00CA2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0B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F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0BE">
        <w:rPr>
          <w:rFonts w:ascii="Times New Roman" w:eastAsia="Times New Roman" w:hAnsi="Times New Roman" w:cs="Times New Roman"/>
          <w:sz w:val="28"/>
          <w:szCs w:val="28"/>
        </w:rPr>
        <w:t>Цели и задачи акции.</w:t>
      </w:r>
    </w:p>
    <w:p w:rsidR="00CA20BE" w:rsidRPr="00CA20BE" w:rsidRDefault="00CA20BE" w:rsidP="00CA20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0BE">
        <w:rPr>
          <w:rFonts w:ascii="Times New Roman" w:eastAsia="Times New Roman" w:hAnsi="Times New Roman" w:cs="Times New Roman"/>
          <w:sz w:val="28"/>
          <w:szCs w:val="28"/>
        </w:rPr>
        <w:t>2.1 Цели Акции:</w:t>
      </w:r>
    </w:p>
    <w:p w:rsidR="00CA20BE" w:rsidRPr="00CA20BE" w:rsidRDefault="00CA20BE" w:rsidP="00CA20BE">
      <w:pPr>
        <w:widowControl w:val="0"/>
        <w:numPr>
          <w:ilvl w:val="0"/>
          <w:numId w:val="4"/>
        </w:numPr>
        <w:suppressAutoHyphens w:val="0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Объединение обучающихся, педагогических работников, родителей обучающихся в деле охраны окружающей среды от последствий негативной деятельности человека;</w:t>
      </w:r>
    </w:p>
    <w:p w:rsidR="00CA20BE" w:rsidRPr="00CA20BE" w:rsidRDefault="00CA20BE" w:rsidP="00CA20BE">
      <w:pPr>
        <w:widowControl w:val="0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Привлечение общественности к проблеме обращения с отходами;</w:t>
      </w:r>
    </w:p>
    <w:p w:rsidR="00CA20BE" w:rsidRPr="00CA20BE" w:rsidRDefault="00CA20BE" w:rsidP="00CA20BE">
      <w:pPr>
        <w:widowControl w:val="0"/>
        <w:numPr>
          <w:ilvl w:val="0"/>
          <w:numId w:val="4"/>
        </w:numPr>
        <w:suppressAutoHyphens w:val="0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Оказание практической помощи природе для создания благоприятных условий жизни;</w:t>
      </w:r>
    </w:p>
    <w:p w:rsidR="00CA20BE" w:rsidRPr="00CA20BE" w:rsidRDefault="00CA20BE" w:rsidP="00CA20BE">
      <w:pPr>
        <w:widowControl w:val="0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совершенствование экологического воспитания молодежи;</w:t>
      </w:r>
    </w:p>
    <w:p w:rsidR="00CA20BE" w:rsidRPr="00CA20BE" w:rsidRDefault="00CA20BE" w:rsidP="00CA20BE">
      <w:pPr>
        <w:widowControl w:val="0"/>
        <w:numPr>
          <w:ilvl w:val="0"/>
          <w:numId w:val="4"/>
        </w:numPr>
        <w:suppressAutoHyphens w:val="0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привлечение обучающихся и педагогов к мировым проблемам экологии.</w:t>
      </w:r>
    </w:p>
    <w:p w:rsidR="00CA20BE" w:rsidRPr="00CA20BE" w:rsidRDefault="00CA20BE" w:rsidP="00CA20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0BE">
        <w:rPr>
          <w:rFonts w:ascii="Times New Roman" w:eastAsia="Times New Roman" w:hAnsi="Times New Roman" w:cs="Times New Roman"/>
          <w:sz w:val="28"/>
          <w:szCs w:val="28"/>
        </w:rPr>
        <w:t>2.2 Задачи Акции:</w:t>
      </w:r>
    </w:p>
    <w:p w:rsidR="00CA20BE" w:rsidRPr="00CA20BE" w:rsidRDefault="00CA20BE" w:rsidP="00CA20BE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уборка территории;</w:t>
      </w:r>
    </w:p>
    <w:p w:rsidR="00CA20BE" w:rsidRPr="00CA20BE" w:rsidRDefault="00CA20BE" w:rsidP="00CA20BE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сбор макулатуры и вторсырья;</w:t>
      </w:r>
    </w:p>
    <w:p w:rsidR="00CA20BE" w:rsidRPr="00CA20BE" w:rsidRDefault="00CA20BE" w:rsidP="00CA20BE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раздельный сбор мусора;</w:t>
      </w:r>
    </w:p>
    <w:p w:rsidR="00CA20BE" w:rsidRPr="00CA20BE" w:rsidRDefault="00CA20BE" w:rsidP="00CA20BE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благоустройство территории;</w:t>
      </w:r>
    </w:p>
    <w:p w:rsidR="00CA20BE" w:rsidRPr="00CA20BE" w:rsidRDefault="00CA20BE" w:rsidP="00CA20BE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урочных и внеурочных занятий с обучающимися;</w:t>
      </w:r>
    </w:p>
    <w:p w:rsidR="00CA20BE" w:rsidRPr="00CA20BE" w:rsidRDefault="00CA20BE" w:rsidP="00CA20BE">
      <w:pPr>
        <w:widowControl w:val="0"/>
        <w:numPr>
          <w:ilvl w:val="0"/>
          <w:numId w:val="5"/>
        </w:numPr>
        <w:suppressAutoHyphens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Совершенствование научно-методического обеспечения образовательного процесса в образовательной организации;</w:t>
      </w:r>
    </w:p>
    <w:p w:rsidR="00CA20BE" w:rsidRPr="00CA20BE" w:rsidRDefault="00CA20BE" w:rsidP="00CA20BE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Прочие экологические и эколого-просветительские мероприятия.</w:t>
      </w:r>
    </w:p>
    <w:p w:rsidR="00CA20BE" w:rsidRPr="00CA20BE" w:rsidRDefault="00CA20BE" w:rsidP="00CA20B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A20BE" w:rsidRPr="00CA20BE" w:rsidRDefault="00CA20BE" w:rsidP="00CA20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20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3.</w:t>
      </w:r>
      <w:r w:rsidR="001F4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20BE">
        <w:rPr>
          <w:rFonts w:ascii="Times New Roman" w:eastAsia="Calibri" w:hAnsi="Times New Roman" w:cs="Times New Roman"/>
          <w:sz w:val="28"/>
          <w:szCs w:val="28"/>
        </w:rPr>
        <w:t>Порядок проведения экологической акции.</w:t>
      </w:r>
    </w:p>
    <w:p w:rsidR="00CA20BE" w:rsidRPr="00CA20BE" w:rsidRDefault="00CA20BE" w:rsidP="00CA20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A20BE">
        <w:rPr>
          <w:rFonts w:ascii="Times New Roman" w:eastAsia="Times New Roman" w:hAnsi="Times New Roman" w:cs="Times New Roman"/>
          <w:sz w:val="28"/>
          <w:szCs w:val="28"/>
        </w:rPr>
        <w:lastRenderedPageBreak/>
        <w:t>3.1. Основные этапы Акции и сроки их проведения:</w:t>
      </w:r>
    </w:p>
    <w:p w:rsidR="00CA20BE" w:rsidRPr="00CA20BE" w:rsidRDefault="00CA20BE" w:rsidP="00CA20BE">
      <w:pPr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Регистрация участников 12.09.2023-15.10.2023</w:t>
      </w:r>
    </w:p>
    <w:p w:rsidR="00CA20BE" w:rsidRPr="00CA20BE" w:rsidRDefault="00CA20BE" w:rsidP="00CA20BE">
      <w:pPr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мероприятий 14.09.2023-15.10.2023</w:t>
      </w:r>
    </w:p>
    <w:p w:rsidR="00CA20BE" w:rsidRPr="00CA20BE" w:rsidRDefault="00CA20BE" w:rsidP="00CA20BE">
      <w:pPr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 отчетов от участников Акции: до 16.10.2023</w:t>
      </w:r>
    </w:p>
    <w:p w:rsidR="00CA20BE" w:rsidRPr="00CA20BE" w:rsidRDefault="00CA20BE" w:rsidP="00CA20BE">
      <w:pPr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Отбор отчетов с наилучшими показателями: с 17.10.2023 по 05.12.2023</w:t>
      </w:r>
    </w:p>
    <w:p w:rsidR="00CA20BE" w:rsidRPr="00CA20BE" w:rsidRDefault="00CA20BE" w:rsidP="00CA20BE">
      <w:pPr>
        <w:widowControl w:val="0"/>
        <w:numPr>
          <w:ilvl w:val="0"/>
          <w:numId w:val="6"/>
        </w:numPr>
        <w:suppressAutoHyphens w:val="0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Награждение участников, показавших наиболее значимые результаты 06-28.12.2023</w:t>
      </w:r>
    </w:p>
    <w:p w:rsidR="00CA20BE" w:rsidRPr="00CA20BE" w:rsidRDefault="00CA20BE" w:rsidP="00CA20B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A20BE">
        <w:rPr>
          <w:rFonts w:ascii="Times New Roman" w:eastAsia="Calibri" w:hAnsi="Times New Roman" w:cs="Times New Roman"/>
          <w:sz w:val="28"/>
          <w:szCs w:val="28"/>
        </w:rPr>
        <w:t>3.2. Участники Акции:</w:t>
      </w:r>
    </w:p>
    <w:p w:rsidR="00CA20BE" w:rsidRPr="00CA20BE" w:rsidRDefault="00CA20BE" w:rsidP="00CA20BE">
      <w:pPr>
        <w:widowControl w:val="0"/>
        <w:numPr>
          <w:ilvl w:val="0"/>
          <w:numId w:val="7"/>
        </w:numPr>
        <w:suppressAutoHyphens w:val="0"/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 образовательных организаций Орловской области в возрасте от 7-18 лет;</w:t>
      </w:r>
    </w:p>
    <w:p w:rsidR="00CA20BE" w:rsidRPr="00CA20BE" w:rsidRDefault="00CA20BE" w:rsidP="00CA20BE">
      <w:pPr>
        <w:widowControl w:val="0"/>
        <w:numPr>
          <w:ilvl w:val="0"/>
          <w:numId w:val="7"/>
        </w:numPr>
        <w:suppressAutoHyphens w:val="0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педагогические работники образовательных  организаций Орловской области;</w:t>
      </w:r>
    </w:p>
    <w:p w:rsidR="00CA20BE" w:rsidRPr="00CA20BE" w:rsidRDefault="00CA20BE" w:rsidP="00CA20BE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родители обучающихся.</w:t>
      </w:r>
    </w:p>
    <w:p w:rsidR="00CA20BE" w:rsidRPr="00CA20BE" w:rsidRDefault="00CA20BE" w:rsidP="00CA20B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A20BE">
        <w:rPr>
          <w:rFonts w:ascii="Times New Roman" w:eastAsia="Calibri" w:hAnsi="Times New Roman" w:cs="Times New Roman"/>
          <w:sz w:val="28"/>
          <w:szCs w:val="28"/>
        </w:rPr>
        <w:t>3.3. Условия участия в Акции:</w:t>
      </w:r>
    </w:p>
    <w:p w:rsidR="00CA20BE" w:rsidRPr="00CA20BE" w:rsidRDefault="00CA20BE" w:rsidP="00CA20BE">
      <w:pPr>
        <w:widowControl w:val="0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ознакомиться с положением о проведении Акции;</w:t>
      </w:r>
    </w:p>
    <w:p w:rsidR="00CA20BE" w:rsidRPr="00CA20BE" w:rsidRDefault="00CA20BE" w:rsidP="00CA20BE">
      <w:pPr>
        <w:widowControl w:val="0"/>
        <w:numPr>
          <w:ilvl w:val="0"/>
          <w:numId w:val="8"/>
        </w:numPr>
        <w:suppressAutoHyphens w:val="0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пройти регистрацию на сайте:</w:t>
      </w:r>
      <w:r w:rsidRPr="00CA20BE">
        <w:rPr>
          <w:rFonts w:ascii="Times New Roman" w:eastAsia="Times New Roman" w:hAnsi="Times New Roman" w:cs="Times New Roman"/>
          <w:lang w:eastAsia="en-US"/>
        </w:rPr>
        <w:t xml:space="preserve"> </w:t>
      </w:r>
      <w:hyperlink r:id="rId6">
        <w:r w:rsidRPr="00CA20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http://xn--h1albh.xn--p1ai/</w:t>
        </w:r>
        <w:proofErr w:type="spellStart"/>
        <w:r w:rsidRPr="00CA20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ekologicheskoe</w:t>
        </w:r>
        <w:proofErr w:type="spellEnd"/>
        <w:r w:rsidRPr="00CA20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CA20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obrazovanie</w:t>
        </w:r>
        <w:proofErr w:type="spellEnd"/>
        <w:r w:rsidRPr="00CA20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-i-</w:t>
        </w:r>
        <w:proofErr w:type="spellStart"/>
        <w:r w:rsidRPr="00CA20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vospitanie</w:t>
        </w:r>
        <w:proofErr w:type="spellEnd"/>
        <w:r w:rsidRPr="00CA20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/</w:t>
        </w:r>
      </w:hyperlink>
    </w:p>
    <w:p w:rsidR="00CA20BE" w:rsidRPr="00CA20BE" w:rsidRDefault="00CA20BE" w:rsidP="00CA20BE">
      <w:pPr>
        <w:widowControl w:val="0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провести мероприятие в рамках действия Акции;</w:t>
      </w:r>
    </w:p>
    <w:p w:rsidR="00CA20BE" w:rsidRPr="00CA20BE" w:rsidRDefault="00CA20BE" w:rsidP="00CA20BE">
      <w:pPr>
        <w:widowControl w:val="0"/>
        <w:numPr>
          <w:ilvl w:val="0"/>
          <w:numId w:val="8"/>
        </w:numPr>
        <w:suppressAutoHyphens w:val="0"/>
        <w:spacing w:after="0" w:line="240" w:lineRule="auto"/>
        <w:ind w:left="142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разместить в сети интернет (</w:t>
      </w:r>
      <w:proofErr w:type="spellStart"/>
      <w:proofErr w:type="gramStart"/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соц.сетях</w:t>
      </w:r>
      <w:proofErr w:type="spellEnd"/>
      <w:proofErr w:type="gramEnd"/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ВКонтакте</w:t>
      </w:r>
      <w:proofErr w:type="spellEnd"/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, Телеграмм, Одноклассники) информацию о проведенном мероприятии, с размещением фотографий (обязательно) и видео (необязательно);</w:t>
      </w:r>
    </w:p>
    <w:p w:rsidR="00CA20BE" w:rsidRPr="00CA20BE" w:rsidRDefault="00CA20BE" w:rsidP="00CA20BE">
      <w:pPr>
        <w:widowControl w:val="0"/>
        <w:numPr>
          <w:ilvl w:val="0"/>
          <w:numId w:val="8"/>
        </w:numPr>
        <w:suppressAutoHyphens w:val="0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предоставить Организатору отчет о проведенных мероприятиях, заполнив форму отчета на сайте Акции:</w:t>
      </w:r>
      <w:r w:rsidRPr="00CA20BE">
        <w:rPr>
          <w:rFonts w:ascii="Times New Roman" w:eastAsia="Times New Roman" w:hAnsi="Times New Roman" w:cs="Times New Roman"/>
          <w:lang w:eastAsia="en-US"/>
        </w:rPr>
        <w:t xml:space="preserve"> </w:t>
      </w:r>
      <w:hyperlink r:id="rId7">
        <w:r w:rsidRPr="00CA20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http://xn--h1albh.xn--p1ai/</w:t>
        </w:r>
        <w:proofErr w:type="spellStart"/>
        <w:r w:rsidRPr="00CA20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ekologicheskoe</w:t>
        </w:r>
        <w:proofErr w:type="spellEnd"/>
        <w:r w:rsidRPr="00CA20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CA20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obrazovanie</w:t>
        </w:r>
        <w:proofErr w:type="spellEnd"/>
        <w:r w:rsidRPr="00CA20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-i-</w:t>
        </w:r>
        <w:proofErr w:type="spellStart"/>
        <w:r w:rsidRPr="00CA20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vospitanie</w:t>
        </w:r>
        <w:proofErr w:type="spellEnd"/>
        <w:r w:rsidRPr="00CA20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/</w:t>
        </w:r>
      </w:hyperlink>
    </w:p>
    <w:p w:rsidR="00CA20BE" w:rsidRPr="00CA20BE" w:rsidRDefault="00CA20BE" w:rsidP="00CA20BE">
      <w:pPr>
        <w:widowControl w:val="0"/>
        <w:numPr>
          <w:ilvl w:val="0"/>
          <w:numId w:val="8"/>
        </w:numPr>
        <w:suppressAutoHyphens w:val="0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участники Акции самостоятельно организуют утилизацию собранного мусора.</w:t>
      </w:r>
    </w:p>
    <w:p w:rsidR="00CA20BE" w:rsidRPr="00CA20BE" w:rsidRDefault="00CA20BE" w:rsidP="00CA20B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A20BE">
        <w:rPr>
          <w:rFonts w:ascii="Times New Roman" w:eastAsia="Calibri" w:hAnsi="Times New Roman" w:cs="Times New Roman"/>
          <w:sz w:val="28"/>
          <w:szCs w:val="28"/>
        </w:rPr>
        <w:t>3.4. Порядок регистрации для участия в Акции:</w:t>
      </w:r>
    </w:p>
    <w:p w:rsidR="00CA20BE" w:rsidRPr="00CA20BE" w:rsidRDefault="00CA20BE" w:rsidP="00CA20BE">
      <w:pPr>
        <w:widowControl w:val="0"/>
        <w:numPr>
          <w:ilvl w:val="0"/>
          <w:numId w:val="9"/>
        </w:numPr>
        <w:suppressAutoHyphens w:val="0"/>
        <w:spacing w:after="0" w:line="240" w:lineRule="auto"/>
        <w:ind w:left="142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заполнить онлайн-заявку, которая находится в период с 13.09.2023-15.10.2023 на сайте Акции;</w:t>
      </w:r>
    </w:p>
    <w:p w:rsidR="00CA20BE" w:rsidRPr="00CA20BE" w:rsidRDefault="00CA20BE" w:rsidP="00CA20BE">
      <w:pPr>
        <w:widowControl w:val="0"/>
        <w:numPr>
          <w:ilvl w:val="0"/>
          <w:numId w:val="9"/>
        </w:numPr>
        <w:suppressAutoHyphens w:val="0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 заполнения заявки необходимо нажать кнопку «Отправить». Заявка автоматически попадает в общую базу Участников Акции;</w:t>
      </w:r>
    </w:p>
    <w:p w:rsidR="00CA20BE" w:rsidRPr="00CA20BE" w:rsidRDefault="00CA20BE" w:rsidP="00CA20BE">
      <w:pPr>
        <w:widowControl w:val="0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 поля онлайн-заявки являются обязательными для заполнения.</w:t>
      </w:r>
    </w:p>
    <w:p w:rsidR="00CA20BE" w:rsidRPr="00CA20BE" w:rsidRDefault="00CA20BE" w:rsidP="00CA2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20BE" w:rsidRPr="00CA20BE" w:rsidRDefault="00CA20BE" w:rsidP="00CA2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0BE">
        <w:rPr>
          <w:rFonts w:ascii="Times New Roman" w:eastAsia="Times New Roman" w:hAnsi="Times New Roman" w:cs="Times New Roman"/>
          <w:sz w:val="28"/>
          <w:szCs w:val="28"/>
        </w:rPr>
        <w:t>4.  Регламент отчетности участников экологической акции.</w:t>
      </w:r>
    </w:p>
    <w:p w:rsidR="00CA20BE" w:rsidRPr="00CA20BE" w:rsidRDefault="00CA20BE" w:rsidP="00CA20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A20BE">
        <w:rPr>
          <w:rFonts w:ascii="Times New Roman" w:eastAsia="Times New Roman" w:hAnsi="Times New Roman" w:cs="Times New Roman"/>
          <w:sz w:val="28"/>
          <w:szCs w:val="28"/>
        </w:rPr>
        <w:t>4.1. Отчет о проведенном мероприятии в рамках экологической акции состоит из 2-х частей:</w:t>
      </w:r>
    </w:p>
    <w:p w:rsidR="00CA20BE" w:rsidRPr="00CA20BE" w:rsidRDefault="00CA20BE" w:rsidP="00CA20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A20BE">
        <w:rPr>
          <w:rFonts w:ascii="Times New Roman" w:eastAsia="Times New Roman" w:hAnsi="Times New Roman" w:cs="Times New Roman"/>
          <w:sz w:val="28"/>
          <w:szCs w:val="28"/>
        </w:rPr>
        <w:t>4.1.1. Самостоятельное размещение информации о мероприятии в сети интернет Участником, включая социальные сети Участника.</w:t>
      </w:r>
    </w:p>
    <w:p w:rsidR="00CA20BE" w:rsidRPr="00CA20BE" w:rsidRDefault="00CA20BE" w:rsidP="00CA20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A20BE">
        <w:rPr>
          <w:rFonts w:ascii="Times New Roman" w:eastAsia="Times New Roman" w:hAnsi="Times New Roman" w:cs="Times New Roman"/>
          <w:sz w:val="28"/>
          <w:szCs w:val="28"/>
        </w:rPr>
        <w:t>4.1.2.Отправка отчета участником в электронном виде Организатору.</w:t>
      </w:r>
    </w:p>
    <w:p w:rsidR="00CA20BE" w:rsidRPr="00CA20BE" w:rsidRDefault="00CA20BE" w:rsidP="00CA20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A20BE">
        <w:rPr>
          <w:rFonts w:ascii="Times New Roman" w:eastAsia="Times New Roman" w:hAnsi="Times New Roman" w:cs="Times New Roman"/>
          <w:sz w:val="28"/>
          <w:szCs w:val="28"/>
        </w:rPr>
        <w:t>4.2. Размещение информации о мероприятии (п.4.1.1.), алгоритм действий:</w:t>
      </w:r>
    </w:p>
    <w:p w:rsidR="00CA20BE" w:rsidRPr="00CA20BE" w:rsidRDefault="00CA20BE" w:rsidP="00CA20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A20BE">
        <w:rPr>
          <w:rFonts w:ascii="Times New Roman" w:eastAsia="Times New Roman" w:hAnsi="Times New Roman" w:cs="Times New Roman"/>
          <w:sz w:val="28"/>
          <w:szCs w:val="28"/>
        </w:rPr>
        <w:t>4.2.1. Участник самостоятельно и своевременно размещает информацию в сети интернет (</w:t>
      </w:r>
      <w:proofErr w:type="spellStart"/>
      <w:proofErr w:type="gramStart"/>
      <w:r w:rsidRPr="00CA20BE">
        <w:rPr>
          <w:rFonts w:ascii="Times New Roman" w:eastAsia="Times New Roman" w:hAnsi="Times New Roman" w:cs="Times New Roman"/>
          <w:sz w:val="28"/>
          <w:szCs w:val="28"/>
        </w:rPr>
        <w:t>соц.сетях</w:t>
      </w:r>
      <w:proofErr w:type="spellEnd"/>
      <w:proofErr w:type="gramEnd"/>
      <w:r w:rsidRPr="00CA20BE">
        <w:rPr>
          <w:rFonts w:ascii="Times New Roman" w:eastAsia="Times New Roman" w:hAnsi="Times New Roman" w:cs="Times New Roman"/>
          <w:sz w:val="28"/>
          <w:szCs w:val="28"/>
        </w:rPr>
        <w:t>) о прошедшем мероприятии.</w:t>
      </w:r>
    </w:p>
    <w:p w:rsidR="00CA20BE" w:rsidRPr="00CA20BE" w:rsidRDefault="00CA20BE" w:rsidP="00CA20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A20BE">
        <w:rPr>
          <w:rFonts w:ascii="Times New Roman" w:eastAsia="Times New Roman" w:hAnsi="Times New Roman" w:cs="Times New Roman"/>
          <w:sz w:val="28"/>
          <w:szCs w:val="28"/>
        </w:rPr>
        <w:lastRenderedPageBreak/>
        <w:t>4.2.2. Информация Участника в обязательном порядке включает следующие пункты:</w:t>
      </w:r>
    </w:p>
    <w:p w:rsidR="00CA20BE" w:rsidRPr="00CA20BE" w:rsidRDefault="00CA20BE" w:rsidP="00CA20BE">
      <w:pPr>
        <w:widowControl w:val="0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Дата мероприятия;</w:t>
      </w:r>
    </w:p>
    <w:p w:rsidR="00CA20BE" w:rsidRPr="00CA20BE" w:rsidRDefault="00CA20BE" w:rsidP="00CA20BE">
      <w:pPr>
        <w:widowControl w:val="0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Название организации проводившей мероприятие;</w:t>
      </w:r>
    </w:p>
    <w:p w:rsidR="00CA20BE" w:rsidRPr="00CA20BE" w:rsidRDefault="00CA20BE" w:rsidP="00CA20BE">
      <w:pPr>
        <w:widowControl w:val="0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участников;</w:t>
      </w:r>
    </w:p>
    <w:p w:rsidR="00CA20BE" w:rsidRPr="00CA20BE" w:rsidRDefault="00CA20BE" w:rsidP="00CA20BE">
      <w:pPr>
        <w:widowControl w:val="0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Краткое описание выполненных работ;</w:t>
      </w:r>
    </w:p>
    <w:p w:rsidR="00CA20BE" w:rsidRPr="00CA20BE" w:rsidRDefault="00CA20BE" w:rsidP="00CA20BE">
      <w:pPr>
        <w:widowControl w:val="0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Итоги мероприятия;</w:t>
      </w:r>
    </w:p>
    <w:p w:rsidR="00CA20BE" w:rsidRPr="00CA20BE" w:rsidRDefault="00CA20BE" w:rsidP="00CA20BE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Упоминание в тексте о том, что мероприятие проводилось в рамках экологической Акции «Спасем планету от мусора»;</w:t>
      </w:r>
    </w:p>
    <w:p w:rsidR="00CA20BE" w:rsidRPr="00CA20BE" w:rsidRDefault="00CA20BE" w:rsidP="00CA20BE">
      <w:pPr>
        <w:widowControl w:val="0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Фотографии мероприятия;</w:t>
      </w:r>
    </w:p>
    <w:p w:rsidR="00CA20BE" w:rsidRPr="00CA20BE" w:rsidRDefault="00CA20BE" w:rsidP="00CA20BE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Наличие в размещаемой информации в социальных сетях </w:t>
      </w:r>
      <w:proofErr w:type="spellStart"/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хэштега</w:t>
      </w:r>
      <w:proofErr w:type="spellEnd"/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: #экологическаяакция#спасемпланетуотмусора#орловскаяобласть#2023.</w:t>
      </w:r>
    </w:p>
    <w:p w:rsidR="00CA20BE" w:rsidRPr="00CA20BE" w:rsidRDefault="00CA20BE" w:rsidP="00CA20B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A20BE">
        <w:rPr>
          <w:rFonts w:ascii="Times New Roman" w:eastAsia="Calibri" w:hAnsi="Times New Roman" w:cs="Times New Roman"/>
          <w:sz w:val="28"/>
          <w:szCs w:val="28"/>
        </w:rPr>
        <w:t>4.3. Отправка Отчета Участника (п.4.1.2.) Организатору, алгоритм действий:</w:t>
      </w:r>
    </w:p>
    <w:p w:rsidR="00CA20BE" w:rsidRPr="00CA20BE" w:rsidRDefault="00CA20BE" w:rsidP="00CA20B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A20BE">
        <w:rPr>
          <w:rFonts w:ascii="Times New Roman" w:eastAsia="Calibri" w:hAnsi="Times New Roman" w:cs="Times New Roman"/>
          <w:sz w:val="28"/>
          <w:szCs w:val="28"/>
        </w:rPr>
        <w:t xml:space="preserve">4.3.1. Участник заполняет форму отчета в электронном виде, размещенную на сайте Акции в разделе: специалисту системы образования---сопровождение системы образования---экологическое образование и воспитание </w:t>
      </w:r>
      <w:hyperlink r:id="rId8">
        <w:r w:rsidRPr="00CA20B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http://xn--h1albh.xn--p1ai/</w:t>
        </w:r>
        <w:proofErr w:type="spellStart"/>
        <w:r w:rsidRPr="00CA20B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ekologicheskoe</w:t>
        </w:r>
        <w:proofErr w:type="spellEnd"/>
        <w:r w:rsidRPr="00CA20B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CA20B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obrazovanie</w:t>
        </w:r>
        <w:proofErr w:type="spellEnd"/>
        <w:r w:rsidRPr="00CA20B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-i-</w:t>
        </w:r>
        <w:proofErr w:type="spellStart"/>
        <w:r w:rsidRPr="00CA20B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vospitanie</w:t>
        </w:r>
        <w:proofErr w:type="spellEnd"/>
        <w:r w:rsidRPr="00CA20B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CA20BE">
        <w:rPr>
          <w:rFonts w:ascii="Times New Roman" w:eastAsia="Calibri" w:hAnsi="Times New Roman" w:cs="Times New Roman"/>
          <w:sz w:val="28"/>
          <w:szCs w:val="28"/>
        </w:rPr>
        <w:t xml:space="preserve"> ;</w:t>
      </w:r>
    </w:p>
    <w:p w:rsidR="00CA20BE" w:rsidRPr="00CA20BE" w:rsidRDefault="00CA20BE" w:rsidP="00CA20B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A20BE">
        <w:rPr>
          <w:rFonts w:ascii="Times New Roman" w:eastAsia="Calibri" w:hAnsi="Times New Roman" w:cs="Times New Roman"/>
          <w:sz w:val="28"/>
          <w:szCs w:val="28"/>
        </w:rPr>
        <w:t>4.3.2. После заполнения всех полей необходимо нажать кнопку «Отправить».</w:t>
      </w:r>
    </w:p>
    <w:p w:rsidR="00CA20BE" w:rsidRPr="00CA20BE" w:rsidRDefault="00CA20BE" w:rsidP="00CA20B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A20BE">
        <w:rPr>
          <w:rFonts w:ascii="Times New Roman" w:eastAsia="Calibri" w:hAnsi="Times New Roman" w:cs="Times New Roman"/>
          <w:sz w:val="28"/>
          <w:szCs w:val="28"/>
        </w:rPr>
        <w:t>4.4. Отчеты, составленные с нарушением алгоритма действий, изложенных в Положении (п.4.), не рассматриваются.</w:t>
      </w:r>
    </w:p>
    <w:p w:rsidR="00CA20BE" w:rsidRPr="00CA20BE" w:rsidRDefault="00CA20BE" w:rsidP="00CA20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20BE" w:rsidRPr="00CA20BE" w:rsidRDefault="00CA20BE" w:rsidP="00CA20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20BE">
        <w:rPr>
          <w:rFonts w:ascii="Times New Roman" w:eastAsia="Calibri" w:hAnsi="Times New Roman" w:cs="Times New Roman"/>
          <w:sz w:val="28"/>
          <w:szCs w:val="28"/>
        </w:rPr>
        <w:t>5. Критерии отбора и награждения участников экологической акции.</w:t>
      </w:r>
    </w:p>
    <w:p w:rsidR="00CA20BE" w:rsidRPr="00CA20BE" w:rsidRDefault="00CA20BE" w:rsidP="00CA20B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A20BE">
        <w:rPr>
          <w:rFonts w:ascii="Times New Roman" w:eastAsia="Calibri" w:hAnsi="Times New Roman" w:cs="Times New Roman"/>
          <w:sz w:val="28"/>
          <w:szCs w:val="28"/>
        </w:rPr>
        <w:t>5.1. Организатор обеспечивает прием отчетов Участников Акции.</w:t>
      </w:r>
    </w:p>
    <w:p w:rsidR="00CA20BE" w:rsidRPr="00CA20BE" w:rsidRDefault="00CA20BE" w:rsidP="00CA20B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A20BE">
        <w:rPr>
          <w:rFonts w:ascii="Times New Roman" w:eastAsia="Calibri" w:hAnsi="Times New Roman" w:cs="Times New Roman"/>
          <w:sz w:val="28"/>
          <w:szCs w:val="28"/>
        </w:rPr>
        <w:t>5.2. Организатор обеспечивает работу отборочной комиссии для выявления отчетов с наилучшими показателями, заслуживающих награждения.</w:t>
      </w:r>
    </w:p>
    <w:p w:rsidR="00CA20BE" w:rsidRPr="00CA20BE" w:rsidRDefault="00CA20BE" w:rsidP="00CA20B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A20BE">
        <w:rPr>
          <w:rFonts w:ascii="Times New Roman" w:eastAsia="Calibri" w:hAnsi="Times New Roman" w:cs="Times New Roman"/>
          <w:sz w:val="28"/>
          <w:szCs w:val="28"/>
        </w:rPr>
        <w:t>5.3. Наиболее значимыми результатами, влияющими на отбор отчетов, заслуживающих награждения, являются:</w:t>
      </w:r>
    </w:p>
    <w:p w:rsidR="00CA20BE" w:rsidRPr="00CA20BE" w:rsidRDefault="00CA20BE" w:rsidP="00CA20BE">
      <w:pPr>
        <w:widowControl w:val="0"/>
        <w:numPr>
          <w:ilvl w:val="0"/>
          <w:numId w:val="11"/>
        </w:numPr>
        <w:suppressAutoHyphens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Массовость (количество участников мероприятия, прирост участников);</w:t>
      </w:r>
    </w:p>
    <w:p w:rsidR="00CA20BE" w:rsidRPr="00CA20BE" w:rsidRDefault="00CA20BE" w:rsidP="00CA20BE">
      <w:pPr>
        <w:widowControl w:val="0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мероприятий, организованных Участником Акции;</w:t>
      </w:r>
    </w:p>
    <w:p w:rsidR="00CA20BE" w:rsidRPr="00CA20BE" w:rsidRDefault="00CA20BE" w:rsidP="00CA20BE">
      <w:pPr>
        <w:widowControl w:val="0"/>
        <w:numPr>
          <w:ilvl w:val="0"/>
          <w:numId w:val="11"/>
        </w:numPr>
        <w:suppressAutoHyphens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Креативность мероприятий (наличие интересной программы, атрибутики, плакатов, лозунгов и т.д.);</w:t>
      </w:r>
    </w:p>
    <w:p w:rsidR="00CA20BE" w:rsidRPr="00CA20BE" w:rsidRDefault="00CA20BE" w:rsidP="00CA20BE">
      <w:pPr>
        <w:widowControl w:val="0"/>
        <w:numPr>
          <w:ilvl w:val="0"/>
          <w:numId w:val="11"/>
        </w:numPr>
        <w:suppressAutoHyphens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Достижения и показатели: количество собранного мусора, количество проведенных урочных и внеурочных мероприятий;</w:t>
      </w:r>
    </w:p>
    <w:p w:rsidR="00CA20BE" w:rsidRPr="00CA20BE" w:rsidRDefault="00CA20BE" w:rsidP="00CA20BE">
      <w:pPr>
        <w:widowControl w:val="0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20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Наличие фото/видео материала о проведенном мероприятии;</w:t>
      </w:r>
    </w:p>
    <w:p w:rsidR="00CA20BE" w:rsidRPr="00CA20BE" w:rsidRDefault="00CA20BE" w:rsidP="00CA20B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A20BE">
        <w:rPr>
          <w:rFonts w:ascii="Times New Roman" w:eastAsia="Calibri" w:hAnsi="Times New Roman" w:cs="Times New Roman"/>
          <w:sz w:val="28"/>
          <w:szCs w:val="28"/>
        </w:rPr>
        <w:t>5.4. Участники с наилучшими показателями будут награждены Организатором Дипломами.</w:t>
      </w:r>
    </w:p>
    <w:p w:rsidR="00CA20BE" w:rsidRDefault="00CA20BE"/>
    <w:sectPr w:rsidR="00CA20B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E3F"/>
    <w:multiLevelType w:val="multilevel"/>
    <w:tmpl w:val="78B2A3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633C95"/>
    <w:multiLevelType w:val="multilevel"/>
    <w:tmpl w:val="9FC26B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684C63"/>
    <w:multiLevelType w:val="multilevel"/>
    <w:tmpl w:val="7F2065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145589"/>
    <w:multiLevelType w:val="multilevel"/>
    <w:tmpl w:val="438242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154FA9"/>
    <w:multiLevelType w:val="multilevel"/>
    <w:tmpl w:val="AEFA3A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CE7552"/>
    <w:multiLevelType w:val="multilevel"/>
    <w:tmpl w:val="57C819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E460248"/>
    <w:multiLevelType w:val="multilevel"/>
    <w:tmpl w:val="81AC46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1A7EAC"/>
    <w:multiLevelType w:val="hybridMultilevel"/>
    <w:tmpl w:val="5338FC02"/>
    <w:lvl w:ilvl="0" w:tplc="37E235DA">
      <w:start w:val="1"/>
      <w:numFmt w:val="decimal"/>
      <w:lvlText w:val="%1."/>
      <w:lvlJc w:val="left"/>
      <w:pPr>
        <w:ind w:left="3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6" w:hanging="360"/>
      </w:pPr>
    </w:lvl>
    <w:lvl w:ilvl="2" w:tplc="0419001B" w:tentative="1">
      <w:start w:val="1"/>
      <w:numFmt w:val="lowerRoman"/>
      <w:lvlText w:val="%3."/>
      <w:lvlJc w:val="right"/>
      <w:pPr>
        <w:ind w:left="5286" w:hanging="180"/>
      </w:pPr>
    </w:lvl>
    <w:lvl w:ilvl="3" w:tplc="0419000F" w:tentative="1">
      <w:start w:val="1"/>
      <w:numFmt w:val="decimal"/>
      <w:lvlText w:val="%4."/>
      <w:lvlJc w:val="left"/>
      <w:pPr>
        <w:ind w:left="6006" w:hanging="360"/>
      </w:pPr>
    </w:lvl>
    <w:lvl w:ilvl="4" w:tplc="04190019" w:tentative="1">
      <w:start w:val="1"/>
      <w:numFmt w:val="lowerLetter"/>
      <w:lvlText w:val="%5."/>
      <w:lvlJc w:val="left"/>
      <w:pPr>
        <w:ind w:left="6726" w:hanging="360"/>
      </w:pPr>
    </w:lvl>
    <w:lvl w:ilvl="5" w:tplc="0419001B" w:tentative="1">
      <w:start w:val="1"/>
      <w:numFmt w:val="lowerRoman"/>
      <w:lvlText w:val="%6."/>
      <w:lvlJc w:val="right"/>
      <w:pPr>
        <w:ind w:left="7446" w:hanging="180"/>
      </w:pPr>
    </w:lvl>
    <w:lvl w:ilvl="6" w:tplc="0419000F" w:tentative="1">
      <w:start w:val="1"/>
      <w:numFmt w:val="decimal"/>
      <w:lvlText w:val="%7."/>
      <w:lvlJc w:val="left"/>
      <w:pPr>
        <w:ind w:left="8166" w:hanging="360"/>
      </w:pPr>
    </w:lvl>
    <w:lvl w:ilvl="7" w:tplc="04190019" w:tentative="1">
      <w:start w:val="1"/>
      <w:numFmt w:val="lowerLetter"/>
      <w:lvlText w:val="%8."/>
      <w:lvlJc w:val="left"/>
      <w:pPr>
        <w:ind w:left="8886" w:hanging="360"/>
      </w:pPr>
    </w:lvl>
    <w:lvl w:ilvl="8" w:tplc="0419001B" w:tentative="1">
      <w:start w:val="1"/>
      <w:numFmt w:val="lowerRoman"/>
      <w:lvlText w:val="%9."/>
      <w:lvlJc w:val="right"/>
      <w:pPr>
        <w:ind w:left="9606" w:hanging="180"/>
      </w:pPr>
    </w:lvl>
  </w:abstractNum>
  <w:abstractNum w:abstractNumId="8" w15:restartNumberingAfterBreak="0">
    <w:nsid w:val="3D5E0940"/>
    <w:multiLevelType w:val="multilevel"/>
    <w:tmpl w:val="340621DA"/>
    <w:lvl w:ilvl="0">
      <w:start w:val="1"/>
      <w:numFmt w:val="decimal"/>
      <w:lvlText w:val="%1"/>
      <w:lvlJc w:val="left"/>
      <w:pPr>
        <w:tabs>
          <w:tab w:val="num" w:pos="0"/>
        </w:tabs>
        <w:ind w:left="1425" w:hanging="594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5" w:hanging="594"/>
      </w:pPr>
      <w:rPr>
        <w:rFonts w:ascii="Times New Roman" w:eastAsia="Times New Roman" w:hAnsi="Times New Roman" w:cs="Times New Roman"/>
        <w:b w:val="0"/>
        <w:color w:val="auto"/>
        <w:w w:val="100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3097" w:hanging="5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35" w:hanging="5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74" w:hanging="5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13" w:hanging="5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1" w:hanging="5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90" w:hanging="5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8" w:hanging="594"/>
      </w:pPr>
      <w:rPr>
        <w:rFonts w:ascii="Symbol" w:hAnsi="Symbol" w:cs="Symbol" w:hint="default"/>
      </w:rPr>
    </w:lvl>
  </w:abstractNum>
  <w:abstractNum w:abstractNumId="9" w15:restartNumberingAfterBreak="0">
    <w:nsid w:val="58335342"/>
    <w:multiLevelType w:val="multilevel"/>
    <w:tmpl w:val="7F321E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6C1D77"/>
    <w:multiLevelType w:val="multilevel"/>
    <w:tmpl w:val="49C0AC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2D3687"/>
    <w:multiLevelType w:val="multilevel"/>
    <w:tmpl w:val="4E1E3D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346868"/>
    <w:multiLevelType w:val="multilevel"/>
    <w:tmpl w:val="50D681E8"/>
    <w:lvl w:ilvl="0">
      <w:start w:val="1"/>
      <w:numFmt w:val="decimal"/>
      <w:lvlText w:val="%1."/>
      <w:lvlJc w:val="left"/>
      <w:pPr>
        <w:tabs>
          <w:tab w:val="num" w:pos="0"/>
        </w:tabs>
        <w:ind w:left="3766" w:hanging="280"/>
      </w:pPr>
      <w:rPr>
        <w:rFonts w:ascii="Times New Roman" w:eastAsia="Times New Roman" w:hAnsi="Times New Roman" w:cs="Times New Roman"/>
        <w:b/>
        <w:bCs/>
        <w:w w:val="100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4364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969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573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178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783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87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92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96" w:hanging="28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7F"/>
    <w:rsid w:val="000428F3"/>
    <w:rsid w:val="0013607F"/>
    <w:rsid w:val="001F4484"/>
    <w:rsid w:val="006B128E"/>
    <w:rsid w:val="00CA20BE"/>
    <w:rsid w:val="00DC6AF3"/>
    <w:rsid w:val="00DD1F81"/>
    <w:rsid w:val="00EE7875"/>
    <w:rsid w:val="00F3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B7429-5081-4B83-8185-EE4DE455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D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D56E25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F137B2"/>
    <w:rPr>
      <w:color w:val="0000FF" w:themeColor="hyperlink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link w:val="a3"/>
    <w:uiPriority w:val="99"/>
    <w:rsid w:val="00D56E25"/>
    <w:pPr>
      <w:widowControl w:val="0"/>
      <w:spacing w:after="0" w:line="240" w:lineRule="auto"/>
      <w:ind w:left="12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"/>
    <w:basedOn w:val="a4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Heading11">
    <w:name w:val="Heading 11"/>
    <w:basedOn w:val="a"/>
    <w:uiPriority w:val="99"/>
    <w:qFormat/>
    <w:rsid w:val="00D56E25"/>
    <w:pPr>
      <w:widowControl w:val="0"/>
      <w:spacing w:after="0" w:line="240" w:lineRule="auto"/>
      <w:ind w:left="540" w:hanging="2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9">
    <w:name w:val="List Paragraph"/>
    <w:basedOn w:val="a"/>
    <w:uiPriority w:val="99"/>
    <w:qFormat/>
    <w:rsid w:val="00D56E25"/>
    <w:pPr>
      <w:widowControl w:val="0"/>
      <w:spacing w:after="0" w:line="240" w:lineRule="auto"/>
      <w:ind w:left="124" w:hanging="28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harChar">
    <w:name w:val="Char Char"/>
    <w:basedOn w:val="a"/>
    <w:rsid w:val="00DD1F81"/>
    <w:pPr>
      <w:suppressAutoHyphens w:val="0"/>
      <w:spacing w:after="160" w:line="240" w:lineRule="exact"/>
    </w:pPr>
    <w:rPr>
      <w:rFonts w:ascii="Times New Roman CYR" w:eastAsia="Tahoma" w:hAnsi="Times New Roman CYR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B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h1albh.xn--p1ai/ekologicheskoe-obrazovanie-i-vospit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h1albh.xn--p1ai/ekologicheskoe-obrazovanie-i-vospit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h1albh.xn--p1ai/ekologicheskoe-obrazovanie-i-vospitanie/" TargetMode="External"/><Relationship Id="rId5" Type="http://schemas.openxmlformats.org/officeDocument/2006/relationships/hyperlink" Target="http://xn--h1albh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Ирина</cp:lastModifiedBy>
  <cp:revision>2</cp:revision>
  <cp:lastPrinted>2023-09-13T06:29:00Z</cp:lastPrinted>
  <dcterms:created xsi:type="dcterms:W3CDTF">2023-09-15T07:20:00Z</dcterms:created>
  <dcterms:modified xsi:type="dcterms:W3CDTF">2023-09-15T07:20:00Z</dcterms:modified>
  <dc:language>ru-RU</dc:language>
</cp:coreProperties>
</file>