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029"/>
        <w:gridCol w:w="5429"/>
      </w:tblGrid>
      <w:tr w:rsidR="00E167BA" w:rsidRPr="00E167BA" w14:paraId="604BBDAF" w14:textId="77777777" w:rsidTr="00322521">
        <w:trPr>
          <w:trHeight w:val="1418"/>
        </w:trPr>
        <w:tc>
          <w:tcPr>
            <w:tcW w:w="3190" w:type="dxa"/>
            <w:shd w:val="clear" w:color="auto" w:fill="auto"/>
          </w:tcPr>
          <w:p w14:paraId="39B2861E" w14:textId="77777777" w:rsidR="00E167BA" w:rsidRPr="00E167BA" w:rsidRDefault="00E167BA" w:rsidP="00E1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  <w:shd w:val="clear" w:color="auto" w:fill="auto"/>
          </w:tcPr>
          <w:p w14:paraId="10D00EFC" w14:textId="77777777" w:rsidR="00E167BA" w:rsidRPr="00E167BA" w:rsidRDefault="00E167BA" w:rsidP="00E16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9" w:type="dxa"/>
            <w:shd w:val="clear" w:color="auto" w:fill="auto"/>
          </w:tcPr>
          <w:p w14:paraId="18DB841C" w14:textId="77777777" w:rsidR="00E167BA" w:rsidRPr="00E167BA" w:rsidRDefault="00E167BA" w:rsidP="00E1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</w:p>
          <w:p w14:paraId="04127B9A" w14:textId="46C4CB5B" w:rsidR="00E167BA" w:rsidRPr="00E167BA" w:rsidRDefault="00E167BA" w:rsidP="00E1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Департамента</w:t>
            </w:r>
            <w:r w:rsidR="00322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Орловской области </w:t>
            </w:r>
          </w:p>
          <w:p w14:paraId="541C6496" w14:textId="65B14E73" w:rsidR="00E167BA" w:rsidRPr="00E167BA" w:rsidRDefault="00322521" w:rsidP="00E1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67BA" w:rsidRPr="00E16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</w:t>
            </w:r>
          </w:p>
        </w:tc>
      </w:tr>
    </w:tbl>
    <w:p w14:paraId="54B8D1B1" w14:textId="77777777" w:rsidR="00E167BA" w:rsidRDefault="00E167BA" w:rsidP="008475DE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15B73" w14:textId="77777777" w:rsidR="008475DE" w:rsidRPr="006762B0" w:rsidRDefault="00963B21" w:rsidP="008475DE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62B0">
        <w:rPr>
          <w:rFonts w:ascii="Times New Roman" w:hAnsi="Times New Roman" w:cs="Times New Roman"/>
          <w:bCs/>
          <w:sz w:val="28"/>
          <w:szCs w:val="28"/>
        </w:rPr>
        <w:t>Положение о</w:t>
      </w:r>
      <w:r w:rsidR="00E167BA" w:rsidRPr="006762B0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Pr="006762B0">
        <w:rPr>
          <w:rFonts w:ascii="Times New Roman" w:hAnsi="Times New Roman" w:cs="Times New Roman"/>
          <w:bCs/>
          <w:sz w:val="28"/>
          <w:szCs w:val="28"/>
        </w:rPr>
        <w:t>отоконкурсе</w:t>
      </w:r>
    </w:p>
    <w:p w14:paraId="392E370D" w14:textId="77777777" w:rsidR="00963B21" w:rsidRPr="006762B0" w:rsidRDefault="00963B21" w:rsidP="008475DE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62B0">
        <w:rPr>
          <w:rFonts w:ascii="Times New Roman" w:hAnsi="Times New Roman" w:cs="Times New Roman"/>
          <w:bCs/>
          <w:sz w:val="28"/>
          <w:szCs w:val="28"/>
        </w:rPr>
        <w:t>«На фоне Пушкина снимается семейство»</w:t>
      </w:r>
    </w:p>
    <w:p w14:paraId="3D02B342" w14:textId="77777777" w:rsidR="00E167BA" w:rsidRPr="006762B0" w:rsidRDefault="00E167BA" w:rsidP="00E1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3B409" w14:textId="77777777" w:rsidR="00E167BA" w:rsidRPr="00E167BA" w:rsidRDefault="00E167BA" w:rsidP="00E1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423E7491" w14:textId="77777777" w:rsidR="00E167BA" w:rsidRPr="002C4DDC" w:rsidRDefault="00E167BA" w:rsidP="00E1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0ABA76" w14:textId="455D8D36" w:rsidR="00E167BA" w:rsidRPr="00E167BA" w:rsidRDefault="00E167BA" w:rsidP="00322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цели, задачи, условия </w:t>
      </w:r>
      <w:r w:rsidR="003225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порядок проведения, участия и определения победителей регионального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фотоконкурса </w:t>
      </w:r>
      <w:r w:rsidRPr="00E167BA">
        <w:rPr>
          <w:rFonts w:ascii="Times New Roman" w:hAnsi="Times New Roman" w:cs="Times New Roman"/>
          <w:bCs/>
          <w:sz w:val="28"/>
          <w:szCs w:val="28"/>
        </w:rPr>
        <w:t>«На фоне Пушкина снимается семейство»</w:t>
      </w: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BB07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Конкурс).</w:t>
      </w:r>
    </w:p>
    <w:p w14:paraId="43A02E43" w14:textId="77777777" w:rsidR="00E167BA" w:rsidRPr="00E167BA" w:rsidRDefault="00E167BA" w:rsidP="0032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 проводится Департаментом образования Орловской области.  </w:t>
      </w:r>
    </w:p>
    <w:p w14:paraId="731BA1AB" w14:textId="77777777" w:rsidR="00E167BA" w:rsidRPr="00E167BA" w:rsidRDefault="00E167BA" w:rsidP="00322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Основными принципами Конкурса являются: открытость, прозрачность критериев оценивания, коллегиальность принятия решений, равенство условий для всех участников.</w:t>
      </w:r>
    </w:p>
    <w:p w14:paraId="06161B74" w14:textId="77777777" w:rsidR="00E167BA" w:rsidRPr="00E167BA" w:rsidRDefault="00E167BA" w:rsidP="0032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Подготовка и проведение Конкурса осуществляются бюджетным учреждением Орловской области дополнительного профессионального образования «Институт развития образования».</w:t>
      </w:r>
    </w:p>
    <w:p w14:paraId="1927EE36" w14:textId="77777777" w:rsidR="00E167BA" w:rsidRPr="00E167BA" w:rsidRDefault="00E167BA" w:rsidP="003225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Информация о Конкурсе размещается на официальном сайте бюджетного учреждения Орловской области дополнительного профессионального образования «Институт развития образования». </w:t>
      </w:r>
    </w:p>
    <w:p w14:paraId="2BEA4285" w14:textId="77777777" w:rsidR="00E167BA" w:rsidRPr="002C4DDC" w:rsidRDefault="00E167BA" w:rsidP="003225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506A4EF" w14:textId="77777777" w:rsidR="00E167BA" w:rsidRPr="00E167BA" w:rsidRDefault="00E167BA" w:rsidP="00E167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Конкурса</w:t>
      </w:r>
    </w:p>
    <w:p w14:paraId="7AF23CA3" w14:textId="77777777" w:rsidR="00E167BA" w:rsidRPr="002C4DDC" w:rsidRDefault="00E167BA" w:rsidP="00E167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0D34EC" w14:textId="3096EE5E" w:rsidR="00E167BA" w:rsidRDefault="00322521" w:rsidP="00E16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E167BA" w:rsidRPr="00E16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привлечение </w:t>
      </w:r>
      <w:r w:rsidR="00E167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широкой общественности к </w:t>
      </w:r>
      <w:r w:rsid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мероприятиям, посвящ</w:t>
      </w:r>
      <w:r w:rsidR="002C4D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Году семьи и празднованию</w:t>
      </w:r>
      <w:r w:rsidR="00E167BA"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225-летия со дня рождения </w:t>
      </w:r>
      <w:r w:rsidR="002C4D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67BA"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C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7BA" w:rsidRP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Пушкина</w:t>
      </w:r>
      <w:r w:rsid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B41761" w14:textId="7C8D6DB3" w:rsidR="004A55C4" w:rsidRDefault="00322521" w:rsidP="004A5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1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фотоискусства как средства эстетического воспитания подрастающего поколения;</w:t>
      </w:r>
    </w:p>
    <w:p w14:paraId="42F1AF51" w14:textId="69F70527" w:rsidR="00E167BA" w:rsidRDefault="002C4DDC" w:rsidP="00E16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A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популяризация семейных традиций и ценностей;</w:t>
      </w:r>
    </w:p>
    <w:p w14:paraId="4CDF906A" w14:textId="06B09554" w:rsidR="004A55C4" w:rsidRDefault="002C4DDC" w:rsidP="00E16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A5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читательского интереса и любви к родной русской литературе.</w:t>
      </w:r>
    </w:p>
    <w:p w14:paraId="37B4121E" w14:textId="77777777" w:rsidR="004A55C4" w:rsidRPr="002C4DDC" w:rsidRDefault="004A55C4" w:rsidP="00E16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27DA0D" w14:textId="77777777" w:rsidR="004A55C4" w:rsidRDefault="004A55C4" w:rsidP="004A55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C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Участие в Конкурсе</w:t>
      </w:r>
    </w:p>
    <w:p w14:paraId="1819FEB1" w14:textId="77777777" w:rsidR="002C4DDC" w:rsidRPr="002C4DDC" w:rsidRDefault="002C4DDC" w:rsidP="004A55C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E4CD56" w14:textId="77777777" w:rsidR="004A55C4" w:rsidRDefault="004A55C4" w:rsidP="004A55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конкурса могут стать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образовательных </w:t>
      </w:r>
      <w:r w:rsidRPr="004A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Орловской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члены их семей.</w:t>
      </w:r>
    </w:p>
    <w:p w14:paraId="6DA620F3" w14:textId="77777777" w:rsidR="004A55C4" w:rsidRPr="002C4DDC" w:rsidRDefault="004A55C4" w:rsidP="004A55C4">
      <w:pPr>
        <w:spacing w:after="0" w:line="240" w:lineRule="auto"/>
        <w:ind w:left="10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4AF9C6" w14:textId="77777777" w:rsidR="004A55C4" w:rsidRPr="004A55C4" w:rsidRDefault="004A55C4" w:rsidP="004A55C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C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конкурса</w:t>
      </w:r>
    </w:p>
    <w:p w14:paraId="6C5CDF31" w14:textId="77777777" w:rsidR="004A55C4" w:rsidRPr="004A55C4" w:rsidRDefault="004A55C4" w:rsidP="004A55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785F5" w14:textId="4565A33D" w:rsidR="002C4DDC" w:rsidRPr="002C4DDC" w:rsidRDefault="004A55C4" w:rsidP="002C4DDC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Cs/>
          <w:sz w:val="28"/>
          <w:szCs w:val="28"/>
        </w:rPr>
      </w:pPr>
      <w:r w:rsidRPr="004A55C4">
        <w:rPr>
          <w:sz w:val="28"/>
          <w:szCs w:val="28"/>
        </w:rPr>
        <w:t xml:space="preserve">Конкурс проводится </w:t>
      </w:r>
      <w:r>
        <w:rPr>
          <w:sz w:val="28"/>
          <w:szCs w:val="28"/>
        </w:rPr>
        <w:t>с 1 апреля по 5 июня</w:t>
      </w:r>
      <w:r w:rsidRPr="004A55C4">
        <w:rPr>
          <w:sz w:val="28"/>
          <w:szCs w:val="28"/>
        </w:rPr>
        <w:t xml:space="preserve"> 2024 г</w:t>
      </w:r>
      <w:r w:rsidR="002C4DDC">
        <w:rPr>
          <w:sz w:val="28"/>
          <w:szCs w:val="28"/>
        </w:rPr>
        <w:t>ода</w:t>
      </w:r>
      <w:r w:rsidRPr="004A55C4">
        <w:rPr>
          <w:sz w:val="28"/>
          <w:szCs w:val="28"/>
        </w:rPr>
        <w:t xml:space="preserve">. </w:t>
      </w:r>
      <w:r w:rsidR="002C4DDC" w:rsidRPr="00E81BCE">
        <w:rPr>
          <w:sz w:val="28"/>
          <w:szCs w:val="28"/>
        </w:rPr>
        <w:t xml:space="preserve">Конкурсные материалы принимаются </w:t>
      </w:r>
      <w:r w:rsidR="002C4DDC">
        <w:rPr>
          <w:bCs/>
          <w:sz w:val="28"/>
          <w:szCs w:val="28"/>
        </w:rPr>
        <w:t xml:space="preserve">в срок </w:t>
      </w:r>
      <w:r w:rsidR="002C4DDC" w:rsidRPr="002C4DDC">
        <w:rPr>
          <w:bCs/>
          <w:sz w:val="28"/>
          <w:szCs w:val="28"/>
        </w:rPr>
        <w:t>до 20 мая 2024 года</w:t>
      </w:r>
      <w:r w:rsidR="002C4DDC" w:rsidRPr="00E81BCE">
        <w:rPr>
          <w:sz w:val="28"/>
          <w:szCs w:val="28"/>
        </w:rPr>
        <w:t xml:space="preserve"> на электронную почту:</w:t>
      </w:r>
      <w:r w:rsidR="002C4DDC">
        <w:rPr>
          <w:sz w:val="28"/>
          <w:szCs w:val="28"/>
        </w:rPr>
        <w:t xml:space="preserve"> </w:t>
      </w:r>
      <w:hyperlink r:id="rId5" w:history="1">
        <w:r w:rsidR="002C4DDC" w:rsidRPr="00F019E5">
          <w:rPr>
            <w:rStyle w:val="a3"/>
            <w:sz w:val="28"/>
            <w:szCs w:val="28"/>
          </w:rPr>
          <w:t>photopushkin35@yandex.ru</w:t>
        </w:r>
      </w:hyperlink>
      <w:r w:rsidR="002C4DDC" w:rsidRPr="002C4DDC">
        <w:rPr>
          <w:bCs/>
          <w:sz w:val="28"/>
          <w:szCs w:val="28"/>
        </w:rPr>
        <w:t>.</w:t>
      </w:r>
    </w:p>
    <w:p w14:paraId="7CBBAAEF" w14:textId="31995F23" w:rsidR="004A55C4" w:rsidRPr="002C4DDC" w:rsidRDefault="004A55C4" w:rsidP="002C4DDC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конкурсным работам</w:t>
      </w:r>
    </w:p>
    <w:p w14:paraId="2990C319" w14:textId="77777777" w:rsidR="002C4DDC" w:rsidRPr="002C4DDC" w:rsidRDefault="002C4DDC" w:rsidP="002C4DDC">
      <w:pPr>
        <w:pStyle w:val="a6"/>
        <w:spacing w:after="0" w:line="240" w:lineRule="auto"/>
        <w:ind w:left="106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997E92" w14:textId="125D800A" w:rsidR="004A55C4" w:rsidRDefault="00F5417B" w:rsidP="004A55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E36B98">
        <w:rPr>
          <w:rFonts w:ascii="Times New Roman" w:hAnsi="Times New Roman" w:cs="Times New Roman"/>
          <w:sz w:val="28"/>
          <w:szCs w:val="28"/>
        </w:rPr>
        <w:t>Для участия в ф</w:t>
      </w:r>
      <w:r w:rsidR="00E26F36" w:rsidRPr="008475DE">
        <w:rPr>
          <w:rFonts w:ascii="Times New Roman" w:hAnsi="Times New Roman" w:cs="Times New Roman"/>
          <w:sz w:val="28"/>
          <w:szCs w:val="28"/>
        </w:rPr>
        <w:t>отоконкурсе принимаются ф</w:t>
      </w:r>
      <w:r w:rsidR="00E26F36">
        <w:rPr>
          <w:rFonts w:ascii="Times New Roman" w:hAnsi="Times New Roman" w:cs="Times New Roman"/>
          <w:sz w:val="28"/>
          <w:szCs w:val="28"/>
        </w:rPr>
        <w:t>отографии, соответствующие теме конкурса.</w:t>
      </w:r>
      <w:r w:rsidR="00E26F36" w:rsidRPr="00E26F36">
        <w:rPr>
          <w:rFonts w:ascii="Times New Roman" w:hAnsi="Times New Roman" w:cs="Times New Roman"/>
          <w:sz w:val="28"/>
          <w:szCs w:val="28"/>
        </w:rPr>
        <w:t xml:space="preserve"> </w:t>
      </w:r>
      <w:r w:rsidR="00E36B98">
        <w:rPr>
          <w:rFonts w:ascii="Times New Roman" w:hAnsi="Times New Roman" w:cs="Times New Roman"/>
          <w:sz w:val="28"/>
          <w:szCs w:val="28"/>
        </w:rPr>
        <w:t>Представляемые на ф</w:t>
      </w:r>
      <w:r w:rsidR="00E26F36" w:rsidRPr="008475DE">
        <w:rPr>
          <w:rFonts w:ascii="Times New Roman" w:hAnsi="Times New Roman" w:cs="Times New Roman"/>
          <w:sz w:val="28"/>
          <w:szCs w:val="28"/>
        </w:rPr>
        <w:t>отоконкурс работы должны сопровождаться информацией о съёмке (а</w:t>
      </w:r>
      <w:r w:rsidR="00E26F36">
        <w:rPr>
          <w:rFonts w:ascii="Times New Roman" w:hAnsi="Times New Roman" w:cs="Times New Roman"/>
          <w:sz w:val="28"/>
          <w:szCs w:val="28"/>
        </w:rPr>
        <w:t xml:space="preserve">вторское название фото, указание участников съёмки, </w:t>
      </w:r>
      <w:r w:rsidR="00E26F36" w:rsidRPr="008475DE">
        <w:rPr>
          <w:rFonts w:ascii="Times New Roman" w:hAnsi="Times New Roman" w:cs="Times New Roman"/>
          <w:sz w:val="28"/>
          <w:szCs w:val="28"/>
        </w:rPr>
        <w:t>дополнительная презентация в форме короткого видеоролика, наиболее полно раскрывающего замысел отправленной на конкурс фотографии</w:t>
      </w:r>
      <w:r w:rsidR="00E26F36">
        <w:rPr>
          <w:rFonts w:ascii="Times New Roman" w:hAnsi="Times New Roman" w:cs="Times New Roman"/>
          <w:sz w:val="28"/>
          <w:szCs w:val="28"/>
        </w:rPr>
        <w:t>)</w:t>
      </w:r>
      <w:r w:rsidR="00E26F36" w:rsidRPr="008475DE">
        <w:rPr>
          <w:rFonts w:ascii="Times New Roman" w:hAnsi="Times New Roman" w:cs="Times New Roman"/>
          <w:sz w:val="28"/>
          <w:szCs w:val="28"/>
        </w:rPr>
        <w:t>. С момента загрузки указанного видеоролика участни</w:t>
      </w:r>
      <w:r w:rsidR="00E36B98">
        <w:rPr>
          <w:rFonts w:ascii="Times New Roman" w:hAnsi="Times New Roman" w:cs="Times New Roman"/>
          <w:sz w:val="28"/>
          <w:szCs w:val="28"/>
        </w:rPr>
        <w:t>к ф</w:t>
      </w:r>
      <w:r w:rsidR="00E26F36">
        <w:rPr>
          <w:rFonts w:ascii="Times New Roman" w:hAnsi="Times New Roman" w:cs="Times New Roman"/>
          <w:sz w:val="28"/>
          <w:szCs w:val="28"/>
        </w:rPr>
        <w:t>отоконкурса передаёт организаторам</w:t>
      </w:r>
      <w:r w:rsidR="00E26F36" w:rsidRPr="008475DE">
        <w:rPr>
          <w:rFonts w:ascii="Times New Roman" w:hAnsi="Times New Roman" w:cs="Times New Roman"/>
          <w:sz w:val="28"/>
          <w:szCs w:val="28"/>
        </w:rPr>
        <w:t xml:space="preserve"> </w:t>
      </w:r>
      <w:r w:rsidR="00E26F36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E26F36" w:rsidRPr="008475DE">
        <w:rPr>
          <w:rFonts w:ascii="Times New Roman" w:hAnsi="Times New Roman" w:cs="Times New Roman"/>
          <w:sz w:val="28"/>
          <w:szCs w:val="28"/>
        </w:rPr>
        <w:t>на использование этого видеоролика</w:t>
      </w:r>
      <w:r w:rsidR="00E26F36">
        <w:rPr>
          <w:rFonts w:ascii="Times New Roman" w:hAnsi="Times New Roman" w:cs="Times New Roman"/>
          <w:sz w:val="28"/>
          <w:szCs w:val="28"/>
        </w:rPr>
        <w:t>.</w:t>
      </w:r>
      <w:r w:rsidR="00E26F36" w:rsidRPr="00E26F36">
        <w:rPr>
          <w:rFonts w:ascii="Times New Roman" w:hAnsi="Times New Roman" w:cs="Times New Roman"/>
          <w:sz w:val="28"/>
          <w:szCs w:val="28"/>
        </w:rPr>
        <w:t xml:space="preserve"> </w:t>
      </w:r>
      <w:r w:rsidR="00E26F36" w:rsidRPr="008475DE">
        <w:rPr>
          <w:rFonts w:ascii="Times New Roman" w:hAnsi="Times New Roman" w:cs="Times New Roman"/>
          <w:sz w:val="28"/>
          <w:szCs w:val="28"/>
        </w:rPr>
        <w:t>Конкурсные работы (фотографии) должны быть представлены в цифровом формате</w:t>
      </w:r>
      <w:r w:rsidR="00E26F36">
        <w:rPr>
          <w:rFonts w:ascii="Times New Roman" w:hAnsi="Times New Roman" w:cs="Times New Roman"/>
          <w:sz w:val="28"/>
          <w:szCs w:val="28"/>
        </w:rPr>
        <w:t>.</w:t>
      </w:r>
      <w:r w:rsidR="00E36B98" w:rsidRPr="00E36B98">
        <w:rPr>
          <w:rFonts w:ascii="Times New Roman" w:hAnsi="Times New Roman" w:cs="Times New Roman"/>
          <w:sz w:val="28"/>
          <w:szCs w:val="28"/>
        </w:rPr>
        <w:t xml:space="preserve"> </w:t>
      </w:r>
      <w:r w:rsidR="00E36B98" w:rsidRPr="008475DE">
        <w:rPr>
          <w:rFonts w:ascii="Times New Roman" w:hAnsi="Times New Roman" w:cs="Times New Roman"/>
          <w:sz w:val="28"/>
          <w:szCs w:val="28"/>
        </w:rPr>
        <w:t>Разрешается незначительная цифровая корректировка, включая цветово</w:t>
      </w:r>
      <w:r w:rsidR="002C4DDC">
        <w:rPr>
          <w:rFonts w:ascii="Times New Roman" w:hAnsi="Times New Roman" w:cs="Times New Roman"/>
          <w:sz w:val="28"/>
          <w:szCs w:val="28"/>
        </w:rPr>
        <w:t xml:space="preserve">й </w:t>
      </w:r>
      <w:r w:rsidR="00E36B98" w:rsidRPr="008475DE">
        <w:rPr>
          <w:rFonts w:ascii="Times New Roman" w:hAnsi="Times New Roman" w:cs="Times New Roman"/>
          <w:sz w:val="28"/>
          <w:szCs w:val="28"/>
        </w:rPr>
        <w:t>тон и контраст, экспозицию, кадрирование, увеличение рез</w:t>
      </w:r>
      <w:r>
        <w:rPr>
          <w:rFonts w:ascii="Times New Roman" w:hAnsi="Times New Roman" w:cs="Times New Roman"/>
          <w:sz w:val="28"/>
          <w:szCs w:val="28"/>
        </w:rPr>
        <w:t>кости, шумоподавление, небольшая зачистка</w:t>
      </w:r>
      <w:r w:rsidR="00E36B98" w:rsidRPr="008475DE">
        <w:rPr>
          <w:rFonts w:ascii="Times New Roman" w:hAnsi="Times New Roman" w:cs="Times New Roman"/>
          <w:sz w:val="28"/>
          <w:szCs w:val="28"/>
        </w:rPr>
        <w:t>.</w:t>
      </w:r>
    </w:p>
    <w:p w14:paraId="099988AD" w14:textId="237306CA" w:rsidR="00F5417B" w:rsidRPr="002C4DDC" w:rsidRDefault="00F5417B" w:rsidP="00F5417B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работы должны</w:t>
      </w:r>
      <w:r w:rsidRPr="000B71F4">
        <w:rPr>
          <w:color w:val="000000"/>
          <w:sz w:val="28"/>
          <w:szCs w:val="28"/>
        </w:rPr>
        <w:t xml:space="preserve"> представлять собой</w:t>
      </w:r>
      <w:r w:rsidR="002C4DDC">
        <w:rPr>
          <w:color w:val="000000"/>
          <w:sz w:val="28"/>
          <w:szCs w:val="28"/>
        </w:rPr>
        <w:t xml:space="preserve"> </w:t>
      </w:r>
      <w:r w:rsidRPr="002C4DDC">
        <w:rPr>
          <w:rStyle w:val="s6"/>
          <w:color w:val="000000"/>
          <w:sz w:val="28"/>
          <w:szCs w:val="28"/>
        </w:rPr>
        <w:t>оригинальные авторские материалы</w:t>
      </w:r>
      <w:r w:rsidRPr="002C4DDC">
        <w:rPr>
          <w:color w:val="000000"/>
          <w:sz w:val="28"/>
          <w:szCs w:val="28"/>
        </w:rPr>
        <w:t>, ранее не публиковавшиеся.</w:t>
      </w:r>
    </w:p>
    <w:p w14:paraId="621CFBF5" w14:textId="77777777" w:rsidR="00F5417B" w:rsidRDefault="00F5417B" w:rsidP="00F5417B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="006D6DDC">
        <w:rPr>
          <w:sz w:val="28"/>
          <w:szCs w:val="28"/>
        </w:rPr>
        <w:t>Оценивание</w:t>
      </w:r>
      <w:r>
        <w:rPr>
          <w:sz w:val="28"/>
          <w:szCs w:val="28"/>
        </w:rPr>
        <w:t xml:space="preserve"> фоторабот:</w:t>
      </w:r>
      <w:r w:rsidRPr="00F5417B">
        <w:rPr>
          <w:sz w:val="28"/>
          <w:szCs w:val="28"/>
        </w:rPr>
        <w:t xml:space="preserve"> </w:t>
      </w:r>
    </w:p>
    <w:p w14:paraId="0CFADF2B" w14:textId="77777777" w:rsidR="00F5417B" w:rsidRPr="008475DE" w:rsidRDefault="00F5417B" w:rsidP="006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DE">
        <w:rPr>
          <w:rFonts w:ascii="Times New Roman" w:hAnsi="Times New Roman" w:cs="Times New Roman"/>
          <w:sz w:val="28"/>
          <w:szCs w:val="28"/>
        </w:rPr>
        <w:t>Каждый эксперт оценивает фотографии по пятибалльной шкале.</w:t>
      </w:r>
      <w:r w:rsidRPr="00F54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Баллы суммируются</w:t>
      </w:r>
      <w:r w:rsidRPr="008475DE">
        <w:rPr>
          <w:rFonts w:ascii="Times New Roman" w:hAnsi="Times New Roman" w:cs="Times New Roman"/>
          <w:sz w:val="28"/>
          <w:szCs w:val="28"/>
        </w:rPr>
        <w:t xml:space="preserve"> для каждой фотографии. </w:t>
      </w:r>
    </w:p>
    <w:p w14:paraId="0F501D16" w14:textId="77777777" w:rsidR="00F5417B" w:rsidRPr="00AA7F53" w:rsidRDefault="00F5417B" w:rsidP="00F5417B">
      <w:pPr>
        <w:pStyle w:val="a5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0"/>
          <w:szCs w:val="20"/>
        </w:rPr>
      </w:pPr>
    </w:p>
    <w:p w14:paraId="15DA7E49" w14:textId="77777777" w:rsidR="006D6DDC" w:rsidRPr="006D6DDC" w:rsidRDefault="006D6DDC" w:rsidP="006D6DDC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Оформление заявки для участия в региональном Конкурсе</w:t>
      </w:r>
    </w:p>
    <w:p w14:paraId="7A2B6EDD" w14:textId="77777777" w:rsidR="006D6DDC" w:rsidRPr="00AA7F53" w:rsidRDefault="006D6DDC" w:rsidP="00AA7F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4904E6" w14:textId="161B4709" w:rsidR="006D6DDC" w:rsidRPr="006D6DDC" w:rsidRDefault="006D6DDC" w:rsidP="00AA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Заявка для участия 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 к положению</w:t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«Форма представления заявки»)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конкурсной работой</w:t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форме.</w:t>
      </w:r>
    </w:p>
    <w:p w14:paraId="5F4DEC0E" w14:textId="7E02799E" w:rsidR="006D6DDC" w:rsidRPr="006D6DDC" w:rsidRDefault="006D6DDC" w:rsidP="00AA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Участник Конкурса дает полное и безотзывное согласие </w:t>
      </w:r>
      <w:r w:rsidR="009E3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использование организаторами Конкурса материалов, присланных </w:t>
      </w:r>
      <w:r w:rsidR="009E3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Конкурсе, всеми способами, предусмотренными статьей </w:t>
      </w:r>
      <w:r w:rsidR="009E3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1270 Гражданского кодекса Российской Федерации, для достижения своих целей, в том числе без указания имени автора, включал ее воспроизведение, распространение, публичный показ, прокат, публичное исполнение, сообщение в эфир и по кабелю, переработку, доведение до всеобщего сведения. Под такими целями, в частности, понимаются: распространение социальной рекламной продукции в образовательных организациях; репродуцирование конкурсной работы для нужд Конкурса и в целях её рекламы при проведении общественно значимых мероприятий, а также </w:t>
      </w:r>
      <w:r w:rsidR="009E3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методических и информационных изданиях, для трансляции </w:t>
      </w:r>
      <w:r w:rsidR="009E3F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телевидению, радио, для размещения на наружных рекламных носителях и в сети Интернет; полное или частичное использование в учебных и иных целях.</w:t>
      </w:r>
    </w:p>
    <w:p w14:paraId="4B65C2B5" w14:textId="77777777" w:rsidR="006D6DDC" w:rsidRPr="006D6DDC" w:rsidRDefault="006D6DDC" w:rsidP="00AA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Факт подачи заявки на участие в Конкурсе является безоговорочным принятием условий проведения Конкурса соответствующим участником Конкурса и согласием на обработку персональных данных.</w:t>
      </w:r>
    </w:p>
    <w:p w14:paraId="19EB69A1" w14:textId="77777777" w:rsidR="006D6DDC" w:rsidRPr="006D6DDC" w:rsidRDefault="006D6DDC" w:rsidP="00AA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 Участник Конкурса отказывается от любых видов авторского вознаграждения за использование его конкурсных материалов.</w:t>
      </w:r>
    </w:p>
    <w:p w14:paraId="77401116" w14:textId="77777777" w:rsidR="006D6DDC" w:rsidRPr="006D6DDC" w:rsidRDefault="006D6DDC" w:rsidP="00AA7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Участники Конкурса несут ответственность, предусмотренную действующим законодательством Российской Федерации, за нарушение интеллектуальных прав третьих лиц.</w:t>
      </w:r>
    </w:p>
    <w:p w14:paraId="6FDC83C2" w14:textId="77777777" w:rsidR="006D6DDC" w:rsidRPr="00AA7F53" w:rsidRDefault="006D6DDC" w:rsidP="006D6D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B79299" w14:textId="7F5FDB1D" w:rsidR="006D6DDC" w:rsidRPr="00AA7F53" w:rsidRDefault="006D6DDC" w:rsidP="00AA7F53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победителей и подведение итогов Конкурса</w:t>
      </w:r>
    </w:p>
    <w:p w14:paraId="7C457150" w14:textId="77777777" w:rsidR="00AA7F53" w:rsidRPr="00AA7F53" w:rsidRDefault="00AA7F53" w:rsidP="006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7FF1CB" w14:textId="78F92D28" w:rsidR="006D6DDC" w:rsidRDefault="006D6DDC" w:rsidP="006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8475DE">
        <w:rPr>
          <w:rFonts w:ascii="Times New Roman" w:hAnsi="Times New Roman" w:cs="Times New Roman"/>
          <w:sz w:val="28"/>
          <w:szCs w:val="28"/>
        </w:rPr>
        <w:t>Фотография, получившая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</w:t>
      </w:r>
      <w:r w:rsidRPr="008475DE">
        <w:rPr>
          <w:rFonts w:ascii="Times New Roman" w:hAnsi="Times New Roman" w:cs="Times New Roman"/>
          <w:sz w:val="28"/>
          <w:szCs w:val="28"/>
        </w:rPr>
        <w:t xml:space="preserve"> </w:t>
      </w:r>
      <w:r w:rsidR="00AA7F53">
        <w:rPr>
          <w:rFonts w:ascii="Times New Roman" w:hAnsi="Times New Roman" w:cs="Times New Roman"/>
          <w:sz w:val="28"/>
          <w:szCs w:val="28"/>
        </w:rPr>
        <w:br/>
      </w:r>
      <w:r w:rsidRPr="008475DE">
        <w:rPr>
          <w:rFonts w:ascii="Times New Roman" w:hAnsi="Times New Roman" w:cs="Times New Roman"/>
          <w:sz w:val="28"/>
          <w:szCs w:val="28"/>
        </w:rPr>
        <w:t xml:space="preserve">по результатам оценки Жюри, </w:t>
      </w:r>
      <w:r>
        <w:rPr>
          <w:rFonts w:ascii="Times New Roman" w:hAnsi="Times New Roman" w:cs="Times New Roman"/>
          <w:sz w:val="28"/>
          <w:szCs w:val="28"/>
        </w:rPr>
        <w:t>становится победителем</w:t>
      </w:r>
      <w:r w:rsidRPr="008475DE">
        <w:rPr>
          <w:rFonts w:ascii="Times New Roman" w:hAnsi="Times New Roman" w:cs="Times New Roman"/>
          <w:sz w:val="28"/>
          <w:szCs w:val="28"/>
        </w:rPr>
        <w:t xml:space="preserve">. Фотография, набравшая вторую сумму голосов, становится обладателем 2-го места. Фотография, набравшая третью сумму </w:t>
      </w:r>
      <w:r>
        <w:rPr>
          <w:rFonts w:ascii="Times New Roman" w:hAnsi="Times New Roman" w:cs="Times New Roman"/>
          <w:sz w:val="28"/>
          <w:szCs w:val="28"/>
        </w:rPr>
        <w:t xml:space="preserve">голосов - обладатель 3-го места </w:t>
      </w:r>
      <w:r w:rsidR="00AA7F5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т.</w:t>
      </w:r>
      <w:r w:rsidR="00AA7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8475DE">
        <w:rPr>
          <w:rFonts w:ascii="Times New Roman" w:hAnsi="Times New Roman" w:cs="Times New Roman"/>
          <w:sz w:val="28"/>
          <w:szCs w:val="28"/>
        </w:rPr>
        <w:t xml:space="preserve"> В случае если работы получили равное количество голосов, в их отношении проводится дополнительное голосование. </w:t>
      </w:r>
    </w:p>
    <w:p w14:paraId="516BB61D" w14:textId="77777777" w:rsidR="006D6DDC" w:rsidRPr="008475DE" w:rsidRDefault="006D6DDC" w:rsidP="006D6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членов ж</w:t>
      </w:r>
      <w:r w:rsidRPr="008475DE">
        <w:rPr>
          <w:rFonts w:ascii="Times New Roman" w:hAnsi="Times New Roman" w:cs="Times New Roman"/>
          <w:sz w:val="28"/>
          <w:szCs w:val="28"/>
        </w:rPr>
        <w:t>юри составляется прото</w:t>
      </w:r>
      <w:r>
        <w:rPr>
          <w:rFonts w:ascii="Times New Roman" w:hAnsi="Times New Roman" w:cs="Times New Roman"/>
          <w:sz w:val="28"/>
          <w:szCs w:val="28"/>
        </w:rPr>
        <w:t>кол с указанием победителя и призёров</w:t>
      </w:r>
      <w:r w:rsidRPr="008475DE">
        <w:rPr>
          <w:rFonts w:ascii="Times New Roman" w:hAnsi="Times New Roman" w:cs="Times New Roman"/>
          <w:sz w:val="28"/>
          <w:szCs w:val="28"/>
        </w:rPr>
        <w:t>.</w:t>
      </w:r>
    </w:p>
    <w:p w14:paraId="2C36474F" w14:textId="77777777" w:rsidR="006D6DDC" w:rsidRPr="006D6DDC" w:rsidRDefault="006D6DDC" w:rsidP="00AA7F53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по результатам Конкурса не предусмотрены.</w:t>
      </w:r>
    </w:p>
    <w:p w14:paraId="395A7432" w14:textId="77777777" w:rsidR="006D6DDC" w:rsidRPr="006D6DDC" w:rsidRDefault="006D6DDC" w:rsidP="00AA7F53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награждаются дипломами Департамента образования Орловской области.   </w:t>
      </w:r>
    </w:p>
    <w:p w14:paraId="5E287B7A" w14:textId="77777777" w:rsidR="006D6DDC" w:rsidRPr="006D6DDC" w:rsidRDefault="006D6DDC" w:rsidP="006D6D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5E4F1" w14:textId="77777777" w:rsidR="006D6DDC" w:rsidRPr="006D6DDC" w:rsidRDefault="006D6DDC" w:rsidP="006D6DD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CC16D" w14:textId="77777777" w:rsidR="006D6DDC" w:rsidRDefault="006D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2498"/>
        <w:gridCol w:w="3960"/>
      </w:tblGrid>
      <w:tr w:rsidR="006D6DDC" w:rsidRPr="006D6DDC" w14:paraId="5EF05078" w14:textId="77777777" w:rsidTr="00AA7F53">
        <w:trPr>
          <w:trHeight w:val="992"/>
        </w:trPr>
        <w:tc>
          <w:tcPr>
            <w:tcW w:w="3190" w:type="dxa"/>
            <w:shd w:val="clear" w:color="auto" w:fill="auto"/>
          </w:tcPr>
          <w:p w14:paraId="77953E32" w14:textId="77777777" w:rsidR="006D6DDC" w:rsidRPr="006D6DDC" w:rsidRDefault="006D6DDC" w:rsidP="006D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8" w:type="dxa"/>
            <w:shd w:val="clear" w:color="auto" w:fill="auto"/>
          </w:tcPr>
          <w:p w14:paraId="33800EEF" w14:textId="77777777" w:rsidR="006D6DDC" w:rsidRPr="006D6DDC" w:rsidRDefault="006D6DDC" w:rsidP="006D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shd w:val="clear" w:color="auto" w:fill="auto"/>
          </w:tcPr>
          <w:p w14:paraId="52C9A996" w14:textId="77777777" w:rsidR="006D6DDC" w:rsidRPr="006D6DDC" w:rsidRDefault="0001322B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3EC3904C" w14:textId="02AB63DA" w:rsidR="00AA7F53" w:rsidRPr="006762B0" w:rsidRDefault="006762B0" w:rsidP="00AA7F5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</w:t>
            </w:r>
            <w:r w:rsid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оложению</w:t>
            </w:r>
            <w:r w:rsidR="00AA7F53" w:rsidRPr="006762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фотоконкурсе</w:t>
            </w:r>
          </w:p>
          <w:p w14:paraId="6F83862E" w14:textId="75F8BE23" w:rsidR="00AA7F53" w:rsidRPr="006762B0" w:rsidRDefault="00AA7F53" w:rsidP="00AA7F53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2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«На фоне Пушкина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762B0">
              <w:rPr>
                <w:rFonts w:ascii="Times New Roman" w:hAnsi="Times New Roman" w:cs="Times New Roman"/>
                <w:bCs/>
                <w:sz w:val="28"/>
                <w:szCs w:val="28"/>
              </w:rPr>
              <w:t>снимается семейство»</w:t>
            </w:r>
          </w:p>
          <w:p w14:paraId="1D7BB344" w14:textId="23BF72FF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98EE07" w14:textId="3E7F3441" w:rsidR="006D6DDC" w:rsidRPr="006D6DDC" w:rsidRDefault="006D6DDC" w:rsidP="0067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4BE1D6" w14:textId="77777777" w:rsidR="006D6DDC" w:rsidRPr="006D6DDC" w:rsidRDefault="006D6DDC" w:rsidP="006D6D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3AB35" w14:textId="1611CB05" w:rsidR="006D6DDC" w:rsidRPr="006D6DDC" w:rsidRDefault="006D6DDC" w:rsidP="006D6D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участие (в формате </w:t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r w:rsidR="00AA7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r w:rsidRPr="006D6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96BC947" w14:textId="77777777" w:rsidR="006D6DDC" w:rsidRPr="006D6DDC" w:rsidRDefault="006D6DDC" w:rsidP="006D6DD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715650A" w14:textId="77777777" w:rsidR="006D6DDC" w:rsidRPr="006D6DDC" w:rsidRDefault="006D6DDC" w:rsidP="006D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2373"/>
        <w:gridCol w:w="1778"/>
        <w:gridCol w:w="2032"/>
        <w:gridCol w:w="1686"/>
      </w:tblGrid>
      <w:tr w:rsidR="006D6DDC" w:rsidRPr="006D6DDC" w14:paraId="478AA9B4" w14:textId="77777777" w:rsidTr="006C0A4C">
        <w:tc>
          <w:tcPr>
            <w:tcW w:w="1585" w:type="dxa"/>
            <w:shd w:val="clear" w:color="auto" w:fill="auto"/>
          </w:tcPr>
          <w:p w14:paraId="7AD1E59B" w14:textId="77777777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625541" w14:textId="77777777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автор (ов)</w:t>
            </w:r>
          </w:p>
        </w:tc>
        <w:tc>
          <w:tcPr>
            <w:tcW w:w="2379" w:type="dxa"/>
            <w:shd w:val="clear" w:color="auto" w:fill="auto"/>
          </w:tcPr>
          <w:p w14:paraId="146D98D3" w14:textId="77777777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образовательного учреждения (полностью)</w:t>
            </w:r>
          </w:p>
        </w:tc>
        <w:tc>
          <w:tcPr>
            <w:tcW w:w="1843" w:type="dxa"/>
            <w:shd w:val="clear" w:color="auto" w:fill="auto"/>
          </w:tcPr>
          <w:p w14:paraId="4B8C93F1" w14:textId="77777777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Область,</w:t>
            </w:r>
          </w:p>
          <w:p w14:paraId="6B1474B7" w14:textId="77777777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</w:t>
            </w:r>
          </w:p>
          <w:p w14:paraId="0ACE8D77" w14:textId="77777777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189" w:type="dxa"/>
            <w:shd w:val="clear" w:color="auto" w:fill="auto"/>
          </w:tcPr>
          <w:p w14:paraId="3115C0CF" w14:textId="77777777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75" w:type="dxa"/>
            <w:shd w:val="clear" w:color="auto" w:fill="auto"/>
          </w:tcPr>
          <w:p w14:paraId="2A928FFB" w14:textId="77777777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участника,</w:t>
            </w:r>
          </w:p>
          <w:p w14:paraId="53AA4E4C" w14:textId="77777777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 участника</w:t>
            </w:r>
          </w:p>
        </w:tc>
      </w:tr>
      <w:tr w:rsidR="006D6DDC" w:rsidRPr="006D6DDC" w14:paraId="4D6D44A5" w14:textId="77777777" w:rsidTr="006C0A4C">
        <w:tc>
          <w:tcPr>
            <w:tcW w:w="1585" w:type="dxa"/>
            <w:shd w:val="clear" w:color="auto" w:fill="auto"/>
          </w:tcPr>
          <w:p w14:paraId="2D9D2E0A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14:paraId="01FC12B3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3E660111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14:paraId="6A43D12D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shd w:val="clear" w:color="auto" w:fill="auto"/>
          </w:tcPr>
          <w:p w14:paraId="46BCA0AF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DDC" w:rsidRPr="006D6DDC" w14:paraId="3B4BE111" w14:textId="77777777" w:rsidTr="006C0A4C">
        <w:tc>
          <w:tcPr>
            <w:tcW w:w="1585" w:type="dxa"/>
            <w:shd w:val="clear" w:color="auto" w:fill="auto"/>
          </w:tcPr>
          <w:p w14:paraId="73EF5D6F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shd w:val="clear" w:color="auto" w:fill="auto"/>
          </w:tcPr>
          <w:p w14:paraId="40E04FF4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78681B61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14:paraId="4CEF4CFA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shd w:val="clear" w:color="auto" w:fill="auto"/>
          </w:tcPr>
          <w:p w14:paraId="1368ECAA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062290" w14:textId="77777777" w:rsidR="006D6DDC" w:rsidRPr="006D6DDC" w:rsidRDefault="006D6DDC" w:rsidP="006D6D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68E2E7" w14:textId="77777777" w:rsidR="006D6DDC" w:rsidRPr="006D6DDC" w:rsidRDefault="006D6DDC" w:rsidP="006D6DD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583AB" w14:textId="77777777" w:rsidR="006D6DDC" w:rsidRPr="006D6DDC" w:rsidRDefault="006D6DDC" w:rsidP="006D6DD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 w:type="page"/>
      </w:r>
    </w:p>
    <w:p w14:paraId="27292977" w14:textId="77777777" w:rsidR="006D6DDC" w:rsidRPr="006D6DDC" w:rsidRDefault="006D6DDC" w:rsidP="006D6DDC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596"/>
        <w:gridCol w:w="4862"/>
      </w:tblGrid>
      <w:tr w:rsidR="006D6DDC" w:rsidRPr="006D6DDC" w14:paraId="01FB8C7E" w14:textId="77777777" w:rsidTr="00AA7F53">
        <w:tc>
          <w:tcPr>
            <w:tcW w:w="3190" w:type="dxa"/>
            <w:shd w:val="clear" w:color="auto" w:fill="auto"/>
          </w:tcPr>
          <w:p w14:paraId="712874E6" w14:textId="77777777" w:rsidR="006D6DDC" w:rsidRPr="006D6DDC" w:rsidRDefault="006D6DDC" w:rsidP="006D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shd w:val="clear" w:color="auto" w:fill="auto"/>
          </w:tcPr>
          <w:p w14:paraId="38197E03" w14:textId="77777777" w:rsidR="006D6DDC" w:rsidRPr="006D6DDC" w:rsidRDefault="006D6DDC" w:rsidP="006D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2" w:type="dxa"/>
            <w:shd w:val="clear" w:color="auto" w:fill="auto"/>
          </w:tcPr>
          <w:p w14:paraId="450406A4" w14:textId="77777777" w:rsidR="006D6DDC" w:rsidRPr="006D6DDC" w:rsidRDefault="00BC491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14:paraId="287749AD" w14:textId="360066DA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Департамента</w:t>
            </w:r>
            <w:r w:rsid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Орловской области </w:t>
            </w:r>
          </w:p>
          <w:p w14:paraId="03522900" w14:textId="372E1015" w:rsidR="006D6DDC" w:rsidRPr="006D6DDC" w:rsidRDefault="00AA7F53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D6DDC"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№ ________</w:t>
            </w:r>
          </w:p>
        </w:tc>
      </w:tr>
    </w:tbl>
    <w:p w14:paraId="2A4966B0" w14:textId="77777777" w:rsidR="006D6DDC" w:rsidRPr="006D6DDC" w:rsidRDefault="006D6DDC" w:rsidP="006D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53F27" w14:textId="77777777" w:rsidR="006D6DDC" w:rsidRPr="006D6DDC" w:rsidRDefault="006D6DDC" w:rsidP="006D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4AFD5" w14:textId="77777777" w:rsidR="006D6DDC" w:rsidRPr="006D6DDC" w:rsidRDefault="006D6DDC" w:rsidP="006D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оргкомитета </w:t>
      </w:r>
    </w:p>
    <w:p w14:paraId="485A5119" w14:textId="77777777" w:rsidR="0033254E" w:rsidRPr="00E167BA" w:rsidRDefault="006D6DDC" w:rsidP="0033254E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6DD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3325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54E">
        <w:rPr>
          <w:rFonts w:ascii="Times New Roman" w:hAnsi="Times New Roman" w:cs="Times New Roman"/>
          <w:bCs/>
          <w:sz w:val="28"/>
          <w:szCs w:val="28"/>
        </w:rPr>
        <w:t>ф</w:t>
      </w:r>
      <w:r w:rsidR="006762B0">
        <w:rPr>
          <w:rFonts w:ascii="Times New Roman" w:hAnsi="Times New Roman" w:cs="Times New Roman"/>
          <w:bCs/>
          <w:sz w:val="28"/>
          <w:szCs w:val="28"/>
        </w:rPr>
        <w:t>отоконкурса</w:t>
      </w:r>
    </w:p>
    <w:p w14:paraId="4BE61A4D" w14:textId="77777777" w:rsidR="006D6DDC" w:rsidRPr="006D6DDC" w:rsidRDefault="0033254E" w:rsidP="0033254E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67BA">
        <w:rPr>
          <w:rFonts w:ascii="Times New Roman" w:hAnsi="Times New Roman" w:cs="Times New Roman"/>
          <w:bCs/>
          <w:sz w:val="28"/>
          <w:szCs w:val="28"/>
        </w:rPr>
        <w:t>«На фоне Пушкина снимается семейство»</w:t>
      </w:r>
    </w:p>
    <w:p w14:paraId="558BDD3B" w14:textId="77777777" w:rsidR="006D6DDC" w:rsidRPr="006D6DDC" w:rsidRDefault="006D6DDC" w:rsidP="006D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70"/>
        <w:gridCol w:w="2398"/>
        <w:gridCol w:w="540"/>
        <w:gridCol w:w="5580"/>
      </w:tblGrid>
      <w:tr w:rsidR="006D6DDC" w:rsidRPr="006D6DDC" w14:paraId="4B356F3A" w14:textId="77777777" w:rsidTr="006C0A4C">
        <w:tc>
          <w:tcPr>
            <w:tcW w:w="770" w:type="dxa"/>
            <w:shd w:val="clear" w:color="auto" w:fill="auto"/>
          </w:tcPr>
          <w:p w14:paraId="71B2F16E" w14:textId="77777777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98" w:type="dxa"/>
            <w:shd w:val="clear" w:color="auto" w:fill="auto"/>
          </w:tcPr>
          <w:p w14:paraId="78E4F05C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Патова</w:t>
            </w:r>
          </w:p>
          <w:p w14:paraId="01E5ECBE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</w:t>
            </w:r>
          </w:p>
          <w:p w14:paraId="6CB7D71D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Константиновна</w:t>
            </w:r>
          </w:p>
        </w:tc>
        <w:tc>
          <w:tcPr>
            <w:tcW w:w="540" w:type="dxa"/>
          </w:tcPr>
          <w:p w14:paraId="63C4662D" w14:textId="537DB62F" w:rsidR="006D6DDC" w:rsidRPr="006D6DDC" w:rsidRDefault="00AA7F53" w:rsidP="006D6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80" w:type="dxa"/>
          </w:tcPr>
          <w:p w14:paraId="0722AB88" w14:textId="4AE9C9DD" w:rsid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Департамента</w:t>
            </w:r>
            <w:r w:rsid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региональной образовательной политики Департамента образования Орловской области;</w:t>
            </w:r>
          </w:p>
          <w:p w14:paraId="0090B9D2" w14:textId="05F1EEAB" w:rsidR="00AA7F53" w:rsidRPr="006D6DDC" w:rsidRDefault="00AA7F53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D6DDC" w:rsidRPr="006D6DDC" w14:paraId="14FBFEA1" w14:textId="77777777" w:rsidTr="006C0A4C">
        <w:tc>
          <w:tcPr>
            <w:tcW w:w="770" w:type="dxa"/>
            <w:shd w:val="clear" w:color="auto" w:fill="auto"/>
          </w:tcPr>
          <w:p w14:paraId="5BF8D7EA" w14:textId="77777777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98" w:type="dxa"/>
            <w:shd w:val="clear" w:color="auto" w:fill="auto"/>
          </w:tcPr>
          <w:p w14:paraId="74801B20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Поповичева </w:t>
            </w:r>
          </w:p>
          <w:p w14:paraId="719D82C6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</w:t>
            </w:r>
          </w:p>
          <w:p w14:paraId="42AED25A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40" w:type="dxa"/>
          </w:tcPr>
          <w:p w14:paraId="47C89A3D" w14:textId="0B4288F8" w:rsidR="006D6DDC" w:rsidRPr="006D6DDC" w:rsidRDefault="00AA7F53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80" w:type="dxa"/>
          </w:tcPr>
          <w:p w14:paraId="007F161B" w14:textId="77777777" w:rsid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директора бюджетного учреждения Орловской области дополнительного профессионального образования «Институт развития образования», кандидат педагогических наук</w:t>
            </w:r>
            <w:r w:rsidR="00676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5D2044D" w14:textId="77777777" w:rsidR="00AA7F53" w:rsidRPr="006D6DDC" w:rsidRDefault="00AA7F53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DDC" w:rsidRPr="006D6DDC" w14:paraId="797D985C" w14:textId="77777777" w:rsidTr="006C0A4C">
        <w:tc>
          <w:tcPr>
            <w:tcW w:w="770" w:type="dxa"/>
            <w:shd w:val="clear" w:color="auto" w:fill="auto"/>
          </w:tcPr>
          <w:p w14:paraId="22641552" w14:textId="77777777" w:rsidR="006D6DDC" w:rsidRPr="006D6DDC" w:rsidRDefault="006D6DDC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398" w:type="dxa"/>
            <w:shd w:val="clear" w:color="auto" w:fill="auto"/>
          </w:tcPr>
          <w:p w14:paraId="7492B26B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Жиронкина </w:t>
            </w:r>
          </w:p>
          <w:p w14:paraId="3AD3A596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Николаевна</w:t>
            </w:r>
          </w:p>
        </w:tc>
        <w:tc>
          <w:tcPr>
            <w:tcW w:w="540" w:type="dxa"/>
          </w:tcPr>
          <w:p w14:paraId="648448ED" w14:textId="51CF56E8" w:rsidR="006D6DDC" w:rsidRPr="006D6DDC" w:rsidRDefault="00AA7F53" w:rsidP="006D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6D6DDC"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80" w:type="dxa"/>
          </w:tcPr>
          <w:p w14:paraId="41EE9958" w14:textId="77777777" w:rsidR="006D6DDC" w:rsidRPr="006D6DDC" w:rsidRDefault="006D6DDC" w:rsidP="006D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бюджетного учреждения Орловской области дополнительного профессионального образования «Институт развития образования», кандидат исторических наук</w:t>
            </w:r>
          </w:p>
        </w:tc>
      </w:tr>
    </w:tbl>
    <w:p w14:paraId="624B07FE" w14:textId="77777777" w:rsidR="006D6DDC" w:rsidRPr="006D6DDC" w:rsidRDefault="006D6DDC" w:rsidP="006D6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E7DCD" w14:textId="77777777" w:rsidR="0033254E" w:rsidRPr="008475DE" w:rsidRDefault="006D6DDC" w:rsidP="006D6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D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171"/>
        <w:gridCol w:w="5287"/>
      </w:tblGrid>
      <w:tr w:rsidR="0033254E" w:rsidRPr="0033254E" w14:paraId="20DA9CC1" w14:textId="77777777" w:rsidTr="00AA7F53">
        <w:trPr>
          <w:trHeight w:val="1559"/>
        </w:trPr>
        <w:tc>
          <w:tcPr>
            <w:tcW w:w="3190" w:type="dxa"/>
            <w:shd w:val="clear" w:color="auto" w:fill="auto"/>
          </w:tcPr>
          <w:p w14:paraId="56AD1C34" w14:textId="77777777" w:rsidR="0033254E" w:rsidRPr="0033254E" w:rsidRDefault="0033254E" w:rsidP="00332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shd w:val="clear" w:color="auto" w:fill="auto"/>
          </w:tcPr>
          <w:p w14:paraId="4A1FE51C" w14:textId="77777777" w:rsidR="0033254E" w:rsidRPr="0033254E" w:rsidRDefault="0033254E" w:rsidP="00332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7" w:type="dxa"/>
            <w:shd w:val="clear" w:color="auto" w:fill="auto"/>
          </w:tcPr>
          <w:p w14:paraId="44A5446E" w14:textId="77777777" w:rsidR="0033254E" w:rsidRPr="0033254E" w:rsidRDefault="00BC491C" w:rsidP="0033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14:paraId="73149E67" w14:textId="1D101C62" w:rsidR="0033254E" w:rsidRPr="0033254E" w:rsidRDefault="0033254E" w:rsidP="0033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приказу Департамента</w:t>
            </w:r>
            <w:r w:rsidR="00AA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Орловской области </w:t>
            </w:r>
          </w:p>
          <w:p w14:paraId="790DC8BB" w14:textId="196EBE8A" w:rsidR="0033254E" w:rsidRPr="0033254E" w:rsidRDefault="00AA7F53" w:rsidP="0033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3254E"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33254E"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________</w:t>
            </w:r>
          </w:p>
        </w:tc>
      </w:tr>
    </w:tbl>
    <w:p w14:paraId="7DBC6476" w14:textId="77777777" w:rsidR="0033254E" w:rsidRPr="0033254E" w:rsidRDefault="0033254E" w:rsidP="00332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70697" w14:textId="77777777" w:rsidR="0033254E" w:rsidRPr="0033254E" w:rsidRDefault="0033254E" w:rsidP="00332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жюри </w:t>
      </w:r>
    </w:p>
    <w:p w14:paraId="6E74B548" w14:textId="77777777" w:rsidR="0033254E" w:rsidRPr="00E167BA" w:rsidRDefault="0033254E" w:rsidP="0033254E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25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6762B0">
        <w:rPr>
          <w:rFonts w:ascii="Times New Roman" w:hAnsi="Times New Roman" w:cs="Times New Roman"/>
          <w:bCs/>
          <w:sz w:val="28"/>
          <w:szCs w:val="28"/>
        </w:rPr>
        <w:t>отоконкурса</w:t>
      </w:r>
    </w:p>
    <w:p w14:paraId="0E5B709D" w14:textId="77777777" w:rsidR="0033254E" w:rsidRPr="006D6DDC" w:rsidRDefault="0033254E" w:rsidP="0033254E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67BA">
        <w:rPr>
          <w:rFonts w:ascii="Times New Roman" w:hAnsi="Times New Roman" w:cs="Times New Roman"/>
          <w:bCs/>
          <w:sz w:val="28"/>
          <w:szCs w:val="28"/>
        </w:rPr>
        <w:t>«На фоне Пушкина снимается семейство»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4FBE869" w14:textId="77777777" w:rsidR="0033254E" w:rsidRPr="0033254E" w:rsidRDefault="0033254E" w:rsidP="00332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12"/>
        <w:gridCol w:w="2476"/>
        <w:gridCol w:w="540"/>
        <w:gridCol w:w="5940"/>
      </w:tblGrid>
      <w:tr w:rsidR="0033254E" w:rsidRPr="0033254E" w14:paraId="66C1ED4E" w14:textId="77777777" w:rsidTr="006C0A4C">
        <w:tc>
          <w:tcPr>
            <w:tcW w:w="512" w:type="dxa"/>
            <w:shd w:val="clear" w:color="auto" w:fill="auto"/>
          </w:tcPr>
          <w:p w14:paraId="2F0FF8E2" w14:textId="77777777" w:rsidR="0033254E" w:rsidRPr="0033254E" w:rsidRDefault="0033254E" w:rsidP="0033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auto"/>
          </w:tcPr>
          <w:p w14:paraId="12CBCFCB" w14:textId="77777777" w:rsidR="0033254E" w:rsidRP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Гурова </w:t>
            </w:r>
          </w:p>
          <w:p w14:paraId="2FEF627C" w14:textId="77777777" w:rsidR="0033254E" w:rsidRP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Валерия </w:t>
            </w:r>
          </w:p>
          <w:p w14:paraId="0DA1EA52" w14:textId="77777777" w:rsidR="0033254E" w:rsidRP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540" w:type="dxa"/>
          </w:tcPr>
          <w:p w14:paraId="17A6F2E8" w14:textId="60B1741B" w:rsidR="0033254E" w:rsidRPr="0033254E" w:rsidRDefault="00AA7F53" w:rsidP="0033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40" w:type="dxa"/>
            <w:shd w:val="clear" w:color="auto" w:fill="auto"/>
          </w:tcPr>
          <w:p w14:paraId="7AC15AB6" w14:textId="77777777" w:rsidR="0033254E" w:rsidRP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технологии обучения и методики преподавания предметов бюджетного учреждения Орловской области дополнительного профессионального образования «Институт развития образования», кандидат педагогических наук, председатель;</w:t>
            </w:r>
          </w:p>
        </w:tc>
      </w:tr>
      <w:tr w:rsidR="0033254E" w:rsidRPr="0033254E" w14:paraId="7C369D0C" w14:textId="77777777" w:rsidTr="006C0A4C">
        <w:tc>
          <w:tcPr>
            <w:tcW w:w="512" w:type="dxa"/>
            <w:shd w:val="clear" w:color="auto" w:fill="auto"/>
          </w:tcPr>
          <w:p w14:paraId="38B9A679" w14:textId="77777777" w:rsidR="0033254E" w:rsidRPr="0033254E" w:rsidRDefault="0033254E" w:rsidP="0033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6" w:type="dxa"/>
            <w:shd w:val="clear" w:color="auto" w:fill="auto"/>
          </w:tcPr>
          <w:p w14:paraId="00BB1766" w14:textId="48906669" w:rsidR="0033254E" w:rsidRP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14:paraId="247D5C67" w14:textId="77777777" w:rsidR="0033254E" w:rsidRPr="0033254E" w:rsidRDefault="0033254E" w:rsidP="0033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shd w:val="clear" w:color="auto" w:fill="auto"/>
          </w:tcPr>
          <w:p w14:paraId="784EA5AC" w14:textId="77777777" w:rsidR="0033254E" w:rsidRP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54E" w:rsidRPr="0033254E" w14:paraId="7EC88FA9" w14:textId="77777777" w:rsidTr="006C0A4C">
        <w:tc>
          <w:tcPr>
            <w:tcW w:w="512" w:type="dxa"/>
            <w:shd w:val="clear" w:color="auto" w:fill="auto"/>
          </w:tcPr>
          <w:p w14:paraId="5633CA9F" w14:textId="77777777" w:rsidR="0033254E" w:rsidRPr="0033254E" w:rsidRDefault="0033254E" w:rsidP="0033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6" w:type="dxa"/>
            <w:shd w:val="clear" w:color="auto" w:fill="auto"/>
          </w:tcPr>
          <w:p w14:paraId="1BF119F2" w14:textId="77777777" w:rsidR="0033254E" w:rsidRP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Мелихова </w:t>
            </w:r>
          </w:p>
          <w:p w14:paraId="0B7D06C6" w14:textId="77777777" w:rsidR="0033254E" w:rsidRP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  <w:p w14:paraId="567993B3" w14:textId="77777777" w:rsidR="0033254E" w:rsidRP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540" w:type="dxa"/>
          </w:tcPr>
          <w:p w14:paraId="11241598" w14:textId="08DBE42A" w:rsidR="0033254E" w:rsidRPr="0033254E" w:rsidRDefault="00AA7F53" w:rsidP="0033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40" w:type="dxa"/>
            <w:shd w:val="clear" w:color="auto" w:fill="auto"/>
          </w:tcPr>
          <w:p w14:paraId="6F5B3327" w14:textId="77777777" w:rsid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 кафедры технологии обучения и методики преподавания предметов бюджетного учреждения Орловской области дополнительного профессионального образования «Институт развития образования», кандидат филологических наук</w:t>
            </w:r>
            <w:r w:rsidR="00BC4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05D1A59" w14:textId="77777777" w:rsidR="00AA7F53" w:rsidRPr="0033254E" w:rsidRDefault="00AA7F53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54E" w:rsidRPr="0033254E" w14:paraId="32A4A17D" w14:textId="77777777" w:rsidTr="006C0A4C">
        <w:tc>
          <w:tcPr>
            <w:tcW w:w="512" w:type="dxa"/>
            <w:shd w:val="clear" w:color="auto" w:fill="auto"/>
          </w:tcPr>
          <w:p w14:paraId="6F3C4399" w14:textId="77777777" w:rsidR="0033254E" w:rsidRPr="0033254E" w:rsidRDefault="0033254E" w:rsidP="0033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6" w:type="dxa"/>
          </w:tcPr>
          <w:p w14:paraId="75FA3280" w14:textId="77777777" w:rsidR="0033254E" w:rsidRPr="0033254E" w:rsidRDefault="0033254E" w:rsidP="0033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Лаптяева </w:t>
            </w:r>
          </w:p>
          <w:p w14:paraId="1A704453" w14:textId="77777777" w:rsidR="0033254E" w:rsidRPr="0033254E" w:rsidRDefault="0033254E" w:rsidP="0033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</w:p>
          <w:p w14:paraId="5FF9E650" w14:textId="77777777" w:rsidR="0033254E" w:rsidRPr="0033254E" w:rsidRDefault="0033254E" w:rsidP="00332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540" w:type="dxa"/>
          </w:tcPr>
          <w:p w14:paraId="110573D1" w14:textId="2842048D" w:rsidR="0033254E" w:rsidRPr="00AA7F53" w:rsidRDefault="00AA7F53" w:rsidP="00AA7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40" w:type="dxa"/>
            <w:shd w:val="clear" w:color="auto" w:fill="auto"/>
          </w:tcPr>
          <w:p w14:paraId="1AA50255" w14:textId="77777777" w:rsidR="0033254E" w:rsidRDefault="0033254E" w:rsidP="00BC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старший преподаватель кафедры технологии обучения и методики преподавания предметов </w:t>
            </w:r>
            <w:r w:rsidR="00BC491C"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Орловской области дополнительного профессионального образования «Институт развития образования»</w:t>
            </w:r>
            <w:r w:rsidR="00BC4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938C9DB" w14:textId="77777777" w:rsidR="00AA7F53" w:rsidRPr="0033254E" w:rsidRDefault="00AA7F53" w:rsidP="00BC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54E" w:rsidRPr="0033254E" w14:paraId="10F462D1" w14:textId="77777777" w:rsidTr="006C0A4C">
        <w:tc>
          <w:tcPr>
            <w:tcW w:w="512" w:type="dxa"/>
            <w:shd w:val="clear" w:color="auto" w:fill="auto"/>
          </w:tcPr>
          <w:p w14:paraId="70D40476" w14:textId="77777777" w:rsidR="0033254E" w:rsidRPr="0033254E" w:rsidRDefault="0033254E" w:rsidP="0033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6" w:type="dxa"/>
            <w:shd w:val="clear" w:color="auto" w:fill="auto"/>
          </w:tcPr>
          <w:p w14:paraId="10BC0AB9" w14:textId="77777777" w:rsid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</w:t>
            </w:r>
          </w:p>
          <w:p w14:paraId="18F40565" w14:textId="77777777" w:rsid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</w:p>
          <w:p w14:paraId="647FB148" w14:textId="77777777" w:rsidR="0033254E" w:rsidRP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</w:tc>
        <w:tc>
          <w:tcPr>
            <w:tcW w:w="540" w:type="dxa"/>
          </w:tcPr>
          <w:p w14:paraId="11C0FCD6" w14:textId="54E5DC55" w:rsidR="0033254E" w:rsidRPr="0033254E" w:rsidRDefault="00AA7F53" w:rsidP="00AA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40" w:type="dxa"/>
            <w:shd w:val="clear" w:color="auto" w:fill="auto"/>
          </w:tcPr>
          <w:p w14:paraId="78E0959F" w14:textId="77777777" w:rsidR="0033254E" w:rsidRDefault="00BC491C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отдела неформального дополнительного профессионального образования </w:t>
            </w: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Орловской области дополнительного профессионального образования «Институт развития образования»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3B063E0" w14:textId="77777777" w:rsidR="00AA7F53" w:rsidRPr="0033254E" w:rsidRDefault="00AA7F53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54E" w:rsidRPr="0033254E" w14:paraId="6B489C4D" w14:textId="77777777" w:rsidTr="006C0A4C">
        <w:tc>
          <w:tcPr>
            <w:tcW w:w="512" w:type="dxa"/>
            <w:shd w:val="clear" w:color="auto" w:fill="auto"/>
          </w:tcPr>
          <w:p w14:paraId="0A7FA89F" w14:textId="77777777" w:rsidR="0033254E" w:rsidRPr="0033254E" w:rsidRDefault="0033254E" w:rsidP="0033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auto"/>
          </w:tcPr>
          <w:p w14:paraId="5E74942E" w14:textId="77777777" w:rsid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Фатова </w:t>
            </w:r>
          </w:p>
          <w:p w14:paraId="3965A04C" w14:textId="77777777" w:rsid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</w:t>
            </w:r>
          </w:p>
          <w:p w14:paraId="0AC3598E" w14:textId="77777777" w:rsidR="0033254E" w:rsidRPr="0033254E" w:rsidRDefault="00BC491C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540" w:type="dxa"/>
          </w:tcPr>
          <w:p w14:paraId="034F5D2E" w14:textId="3E89AAEE" w:rsidR="0033254E" w:rsidRPr="0033254E" w:rsidRDefault="00AA7F53" w:rsidP="00AA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40" w:type="dxa"/>
            <w:shd w:val="clear" w:color="auto" w:fill="auto"/>
          </w:tcPr>
          <w:p w14:paraId="4D495B5C" w14:textId="77777777" w:rsidR="0033254E" w:rsidRDefault="00BC491C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отдела неформального дополнительного профессионального образования </w:t>
            </w: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Орловской области дополнительного профессионального образования «Институт развития образования»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58C5131" w14:textId="77777777" w:rsidR="00AA7F53" w:rsidRDefault="00AA7F53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B650DB" w14:textId="77777777" w:rsidR="00AA7F53" w:rsidRPr="0033254E" w:rsidRDefault="00AA7F53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54E" w:rsidRPr="0033254E" w14:paraId="1E01A8FE" w14:textId="77777777" w:rsidTr="006C0A4C">
        <w:tc>
          <w:tcPr>
            <w:tcW w:w="512" w:type="dxa"/>
            <w:shd w:val="clear" w:color="auto" w:fill="auto"/>
          </w:tcPr>
          <w:p w14:paraId="5BA13666" w14:textId="77777777" w:rsidR="0033254E" w:rsidRPr="0033254E" w:rsidRDefault="0033254E" w:rsidP="00332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476" w:type="dxa"/>
            <w:shd w:val="clear" w:color="auto" w:fill="auto"/>
          </w:tcPr>
          <w:p w14:paraId="52B0CDC8" w14:textId="77777777" w:rsid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Тихонова </w:t>
            </w:r>
          </w:p>
          <w:p w14:paraId="63D34C9E" w14:textId="77777777" w:rsidR="0033254E" w:rsidRDefault="0033254E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</w:t>
            </w:r>
          </w:p>
          <w:p w14:paraId="3C2F36DF" w14:textId="77777777" w:rsidR="0033254E" w:rsidRPr="0033254E" w:rsidRDefault="00BC491C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40" w:type="dxa"/>
          </w:tcPr>
          <w:p w14:paraId="7A58CAF2" w14:textId="43A375BA" w:rsidR="0033254E" w:rsidRPr="0033254E" w:rsidRDefault="00AA7F53" w:rsidP="00AA7F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40" w:type="dxa"/>
            <w:shd w:val="clear" w:color="auto" w:fill="auto"/>
          </w:tcPr>
          <w:p w14:paraId="3B6EA01F" w14:textId="77777777" w:rsidR="0033254E" w:rsidRPr="0033254E" w:rsidRDefault="006762B0" w:rsidP="003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методист р</w:t>
            </w:r>
            <w:r w:rsidR="00BC4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егионального модельного центра </w:t>
            </w:r>
            <w:r w:rsidR="00BC491C" w:rsidRPr="0033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 учреждения Орловской области дополнительного профессионального образования «Институт развития образования»</w:t>
            </w:r>
          </w:p>
        </w:tc>
      </w:tr>
    </w:tbl>
    <w:p w14:paraId="6819D7B9" w14:textId="77777777" w:rsidR="009B569B" w:rsidRPr="008475DE" w:rsidRDefault="009B569B" w:rsidP="00AA7F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B569B" w:rsidRPr="008475DE" w:rsidSect="00F7436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492D"/>
    <w:multiLevelType w:val="hybridMultilevel"/>
    <w:tmpl w:val="6678A5C4"/>
    <w:lvl w:ilvl="0" w:tplc="768E8A0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2B26592"/>
    <w:multiLevelType w:val="multilevel"/>
    <w:tmpl w:val="C2086496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7BDD3002"/>
    <w:multiLevelType w:val="multilevel"/>
    <w:tmpl w:val="EB3E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907004">
    <w:abstractNumId w:val="2"/>
  </w:num>
  <w:num w:numId="2" w16cid:durableId="702630490">
    <w:abstractNumId w:val="0"/>
  </w:num>
  <w:num w:numId="3" w16cid:durableId="283537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373"/>
    <w:rsid w:val="0001322B"/>
    <w:rsid w:val="000F47C9"/>
    <w:rsid w:val="00165373"/>
    <w:rsid w:val="00176224"/>
    <w:rsid w:val="001C5335"/>
    <w:rsid w:val="002203F0"/>
    <w:rsid w:val="002C4DDC"/>
    <w:rsid w:val="00322521"/>
    <w:rsid w:val="0033254E"/>
    <w:rsid w:val="003F3D21"/>
    <w:rsid w:val="004A55C4"/>
    <w:rsid w:val="006762B0"/>
    <w:rsid w:val="006D6DDC"/>
    <w:rsid w:val="007B57F4"/>
    <w:rsid w:val="008339A8"/>
    <w:rsid w:val="008475DE"/>
    <w:rsid w:val="00963B21"/>
    <w:rsid w:val="009B569B"/>
    <w:rsid w:val="009C1FAC"/>
    <w:rsid w:val="009E3F36"/>
    <w:rsid w:val="00AA7F53"/>
    <w:rsid w:val="00BB078B"/>
    <w:rsid w:val="00BC491C"/>
    <w:rsid w:val="00BD5712"/>
    <w:rsid w:val="00D90CDE"/>
    <w:rsid w:val="00DF36BE"/>
    <w:rsid w:val="00E167BA"/>
    <w:rsid w:val="00E26F36"/>
    <w:rsid w:val="00E27F5B"/>
    <w:rsid w:val="00E36B98"/>
    <w:rsid w:val="00E81BCE"/>
    <w:rsid w:val="00F5417B"/>
    <w:rsid w:val="00F72DD5"/>
    <w:rsid w:val="00F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4117"/>
  <w15:docId w15:val="{7D29E1A7-CC34-4C7E-B94D-F49ED1A5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B21"/>
    <w:rPr>
      <w:color w:val="0563C1" w:themeColor="hyperlink"/>
      <w:u w:val="single"/>
    </w:rPr>
  </w:style>
  <w:style w:type="paragraph" w:customStyle="1" w:styleId="a4">
    <w:name w:val="Знак"/>
    <w:basedOn w:val="a"/>
    <w:rsid w:val="00E167B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rsid w:val="00F5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417B"/>
  </w:style>
  <w:style w:type="character" w:customStyle="1" w:styleId="s6">
    <w:name w:val="s6"/>
    <w:basedOn w:val="a0"/>
    <w:rsid w:val="00F5417B"/>
  </w:style>
  <w:style w:type="paragraph" w:styleId="a6">
    <w:name w:val="List Paragraph"/>
    <w:basedOn w:val="a"/>
    <w:uiPriority w:val="34"/>
    <w:qFormat/>
    <w:rsid w:val="002C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otopushkin3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</dc:creator>
  <cp:keywords/>
  <dc:description/>
  <cp:lastModifiedBy>User2_21</cp:lastModifiedBy>
  <cp:revision>44</cp:revision>
  <dcterms:created xsi:type="dcterms:W3CDTF">2024-03-18T06:57:00Z</dcterms:created>
  <dcterms:modified xsi:type="dcterms:W3CDTF">2024-03-18T10:56:00Z</dcterms:modified>
</cp:coreProperties>
</file>